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B6CE" w14:textId="77777777" w:rsidR="006649E2" w:rsidRDefault="0072524B">
      <w:pPr>
        <w:spacing w:before="71" w:line="364" w:lineRule="auto"/>
        <w:ind w:left="797" w:right="6240" w:hanging="1"/>
        <w:rPr>
          <w:sz w:val="32"/>
        </w:rPr>
      </w:pPr>
      <w:r>
        <w:rPr>
          <w:color w:val="232323"/>
          <w:sz w:val="32"/>
        </w:rPr>
        <w:t>Pat</w:t>
      </w:r>
      <w:r>
        <w:rPr>
          <w:color w:val="232323"/>
          <w:spacing w:val="-3"/>
          <w:sz w:val="32"/>
        </w:rPr>
        <w:t xml:space="preserve"> </w:t>
      </w:r>
      <w:r>
        <w:rPr>
          <w:color w:val="232323"/>
          <w:sz w:val="32"/>
        </w:rPr>
        <w:t>Baker</w:t>
      </w:r>
      <w:r>
        <w:rPr>
          <w:color w:val="232323"/>
          <w:spacing w:val="6"/>
          <w:sz w:val="32"/>
        </w:rPr>
        <w:t xml:space="preserve"> </w:t>
      </w:r>
      <w:r>
        <w:rPr>
          <w:color w:val="232323"/>
          <w:sz w:val="32"/>
        </w:rPr>
        <w:t>&amp;</w:t>
      </w:r>
      <w:r>
        <w:rPr>
          <w:color w:val="232323"/>
          <w:spacing w:val="-3"/>
          <w:sz w:val="32"/>
        </w:rPr>
        <w:t xml:space="preserve"> </w:t>
      </w:r>
      <w:r>
        <w:rPr>
          <w:color w:val="232323"/>
          <w:sz w:val="32"/>
        </w:rPr>
        <w:t>Beth</w:t>
      </w:r>
      <w:r>
        <w:rPr>
          <w:color w:val="232323"/>
          <w:spacing w:val="4"/>
          <w:sz w:val="32"/>
        </w:rPr>
        <w:t xml:space="preserve"> </w:t>
      </w:r>
      <w:r>
        <w:rPr>
          <w:color w:val="232323"/>
          <w:sz w:val="32"/>
        </w:rPr>
        <w:t>Downey</w:t>
      </w:r>
      <w:r>
        <w:rPr>
          <w:color w:val="232323"/>
          <w:spacing w:val="-85"/>
          <w:sz w:val="32"/>
        </w:rPr>
        <w:t xml:space="preserve"> </w:t>
      </w:r>
      <w:r>
        <w:rPr>
          <w:color w:val="232323"/>
          <w:sz w:val="32"/>
        </w:rPr>
        <w:t>Spelling</w:t>
      </w:r>
      <w:r>
        <w:rPr>
          <w:color w:val="232323"/>
          <w:spacing w:val="18"/>
          <w:sz w:val="32"/>
        </w:rPr>
        <w:t xml:space="preserve"> </w:t>
      </w:r>
      <w:r>
        <w:rPr>
          <w:color w:val="232323"/>
          <w:sz w:val="32"/>
        </w:rPr>
        <w:t>Game</w:t>
      </w:r>
    </w:p>
    <w:p w14:paraId="4F45DC72" w14:textId="77777777" w:rsidR="006649E2" w:rsidRDefault="006649E2">
      <w:pPr>
        <w:pStyle w:val="BodyText"/>
        <w:spacing w:before="8"/>
        <w:rPr>
          <w:sz w:val="48"/>
        </w:rPr>
      </w:pPr>
    </w:p>
    <w:p w14:paraId="4626D290" w14:textId="77777777" w:rsidR="006649E2" w:rsidRDefault="0072524B">
      <w:pPr>
        <w:pStyle w:val="BodyText"/>
        <w:spacing w:line="355" w:lineRule="auto"/>
        <w:ind w:left="797" w:firstLine="260"/>
      </w:pPr>
      <w:r>
        <w:rPr>
          <w:color w:val="232323"/>
        </w:rPr>
        <w:t>Adding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Dropping</w:t>
      </w:r>
      <w:r>
        <w:rPr>
          <w:color w:val="232323"/>
          <w:spacing w:val="64"/>
        </w:rPr>
        <w:t xml:space="preserve"> </w:t>
      </w:r>
      <w:r>
        <w:rPr>
          <w:color w:val="232323"/>
        </w:rPr>
        <w:t>Bingo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(Use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after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Lesson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83)</w:t>
      </w:r>
      <w:r>
        <w:rPr>
          <w:color w:val="232323"/>
          <w:spacing w:val="-106"/>
        </w:rPr>
        <w:t xml:space="preserve"> </w:t>
      </w:r>
      <w:r>
        <w:rPr>
          <w:color w:val="232323"/>
        </w:rPr>
        <w:t>Materials:</w:t>
      </w:r>
    </w:p>
    <w:p w14:paraId="5A68AD49" w14:textId="77777777" w:rsidR="006649E2" w:rsidRDefault="0072524B">
      <w:pPr>
        <w:pStyle w:val="ListParagraph"/>
        <w:numPr>
          <w:ilvl w:val="0"/>
          <w:numId w:val="2"/>
        </w:numPr>
        <w:tabs>
          <w:tab w:val="left" w:pos="1524"/>
        </w:tabs>
        <w:rPr>
          <w:sz w:val="39"/>
        </w:rPr>
      </w:pPr>
      <w:r>
        <w:rPr>
          <w:color w:val="232323"/>
          <w:sz w:val="39"/>
        </w:rPr>
        <w:t>Bingo</w:t>
      </w:r>
      <w:r>
        <w:rPr>
          <w:color w:val="232323"/>
          <w:spacing w:val="36"/>
          <w:sz w:val="39"/>
        </w:rPr>
        <w:t xml:space="preserve"> </w:t>
      </w:r>
      <w:r>
        <w:rPr>
          <w:color w:val="232323"/>
          <w:sz w:val="39"/>
        </w:rPr>
        <w:t>Boards</w:t>
      </w:r>
    </w:p>
    <w:p w14:paraId="7CCCB497" w14:textId="77777777" w:rsidR="006649E2" w:rsidRDefault="0072524B">
      <w:pPr>
        <w:pStyle w:val="ListParagraph"/>
        <w:numPr>
          <w:ilvl w:val="0"/>
          <w:numId w:val="2"/>
        </w:numPr>
        <w:tabs>
          <w:tab w:val="left" w:pos="1524"/>
        </w:tabs>
        <w:spacing w:before="80"/>
        <w:ind w:hanging="358"/>
        <w:rPr>
          <w:sz w:val="39"/>
        </w:rPr>
      </w:pPr>
      <w:r>
        <w:rPr>
          <w:color w:val="232323"/>
          <w:sz w:val="39"/>
        </w:rPr>
        <w:t>Counters</w:t>
      </w:r>
    </w:p>
    <w:p w14:paraId="5438F459" w14:textId="77777777" w:rsidR="006649E2" w:rsidRDefault="0072524B">
      <w:pPr>
        <w:pStyle w:val="ListParagraph"/>
        <w:numPr>
          <w:ilvl w:val="0"/>
          <w:numId w:val="2"/>
        </w:numPr>
        <w:tabs>
          <w:tab w:val="left" w:pos="1524"/>
        </w:tabs>
        <w:spacing w:before="76"/>
        <w:rPr>
          <w:sz w:val="39"/>
        </w:rPr>
      </w:pPr>
      <w:r>
        <w:rPr>
          <w:color w:val="232323"/>
          <w:w w:val="105"/>
          <w:sz w:val="39"/>
        </w:rPr>
        <w:t>Bingo</w:t>
      </w:r>
      <w:r>
        <w:rPr>
          <w:color w:val="232323"/>
          <w:spacing w:val="-17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Cards</w:t>
      </w:r>
    </w:p>
    <w:p w14:paraId="2802DEF6" w14:textId="77777777" w:rsidR="006649E2" w:rsidRDefault="006649E2">
      <w:pPr>
        <w:pStyle w:val="BodyText"/>
        <w:rPr>
          <w:sz w:val="44"/>
        </w:rPr>
      </w:pPr>
    </w:p>
    <w:p w14:paraId="11305B09" w14:textId="77777777" w:rsidR="006649E2" w:rsidRDefault="0072524B">
      <w:pPr>
        <w:pStyle w:val="BodyText"/>
        <w:spacing w:before="353"/>
        <w:ind w:left="791"/>
      </w:pPr>
      <w:r>
        <w:rPr>
          <w:color w:val="232323"/>
        </w:rPr>
        <w:t>Directions:</w:t>
      </w:r>
    </w:p>
    <w:p w14:paraId="07212FAE" w14:textId="77777777" w:rsidR="006649E2" w:rsidRDefault="0072524B">
      <w:pPr>
        <w:pStyle w:val="ListParagraph"/>
        <w:numPr>
          <w:ilvl w:val="0"/>
          <w:numId w:val="1"/>
        </w:numPr>
        <w:tabs>
          <w:tab w:val="left" w:pos="1520"/>
        </w:tabs>
        <w:spacing w:before="205"/>
        <w:ind w:hanging="366"/>
        <w:rPr>
          <w:sz w:val="39"/>
        </w:rPr>
      </w:pPr>
      <w:r>
        <w:rPr>
          <w:color w:val="232323"/>
          <w:w w:val="105"/>
          <w:sz w:val="39"/>
        </w:rPr>
        <w:t>Teacher</w:t>
      </w:r>
      <w:r>
        <w:rPr>
          <w:color w:val="232323"/>
          <w:spacing w:val="-8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calls</w:t>
      </w:r>
      <w:r>
        <w:rPr>
          <w:color w:val="232323"/>
          <w:spacing w:val="-19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a</w:t>
      </w:r>
      <w:r>
        <w:rPr>
          <w:color w:val="232323"/>
          <w:spacing w:val="-25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word.</w:t>
      </w:r>
    </w:p>
    <w:p w14:paraId="1F2EDDA9" w14:textId="77777777" w:rsidR="006649E2" w:rsidRDefault="0072524B">
      <w:pPr>
        <w:pStyle w:val="ListParagraph"/>
        <w:numPr>
          <w:ilvl w:val="0"/>
          <w:numId w:val="1"/>
        </w:numPr>
        <w:tabs>
          <w:tab w:val="left" w:pos="1492"/>
        </w:tabs>
        <w:spacing w:before="51" w:line="266" w:lineRule="auto"/>
        <w:ind w:left="1151" w:right="624" w:firstLine="0"/>
        <w:rPr>
          <w:sz w:val="39"/>
        </w:rPr>
      </w:pPr>
      <w:r>
        <w:rPr>
          <w:color w:val="232323"/>
          <w:w w:val="105"/>
          <w:sz w:val="39"/>
        </w:rPr>
        <w:t>Students</w:t>
      </w:r>
      <w:r>
        <w:rPr>
          <w:color w:val="232323"/>
          <w:spacing w:val="-14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identify</w:t>
      </w:r>
      <w:r>
        <w:rPr>
          <w:color w:val="232323"/>
          <w:spacing w:val="-26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the</w:t>
      </w:r>
      <w:r>
        <w:rPr>
          <w:color w:val="232323"/>
          <w:spacing w:val="-26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base</w:t>
      </w:r>
      <w:r>
        <w:rPr>
          <w:color w:val="232323"/>
          <w:spacing w:val="-25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word</w:t>
      </w:r>
      <w:r>
        <w:rPr>
          <w:color w:val="232323"/>
          <w:spacing w:val="-26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and</w:t>
      </w:r>
      <w:r>
        <w:rPr>
          <w:color w:val="232323"/>
          <w:spacing w:val="-28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suffix</w:t>
      </w:r>
      <w:r>
        <w:rPr>
          <w:color w:val="232323"/>
          <w:spacing w:val="-23"/>
          <w:w w:val="105"/>
          <w:sz w:val="39"/>
        </w:rPr>
        <w:t xml:space="preserve"> </w:t>
      </w:r>
      <w:r>
        <w:rPr>
          <w:color w:val="232323"/>
          <w:w w:val="105"/>
          <w:sz w:val="39"/>
        </w:rPr>
        <w:t>orally.</w:t>
      </w:r>
      <w:r>
        <w:rPr>
          <w:color w:val="232323"/>
          <w:spacing w:val="-111"/>
          <w:w w:val="105"/>
          <w:sz w:val="39"/>
        </w:rPr>
        <w:t xml:space="preserve"> </w:t>
      </w:r>
      <w:r>
        <w:rPr>
          <w:color w:val="232323"/>
          <w:sz w:val="39"/>
        </w:rPr>
        <w:t>3.Students</w:t>
      </w:r>
      <w:r>
        <w:rPr>
          <w:color w:val="232323"/>
          <w:spacing w:val="59"/>
          <w:sz w:val="39"/>
        </w:rPr>
        <w:t xml:space="preserve"> </w:t>
      </w:r>
      <w:r>
        <w:rPr>
          <w:color w:val="232323"/>
          <w:sz w:val="39"/>
        </w:rPr>
        <w:t>mark</w:t>
      </w:r>
      <w:r>
        <w:rPr>
          <w:color w:val="232323"/>
          <w:spacing w:val="31"/>
          <w:sz w:val="39"/>
        </w:rPr>
        <w:t xml:space="preserve"> </w:t>
      </w:r>
      <w:r>
        <w:rPr>
          <w:color w:val="232323"/>
          <w:sz w:val="39"/>
        </w:rPr>
        <w:t>their</w:t>
      </w:r>
      <w:r>
        <w:rPr>
          <w:color w:val="232323"/>
          <w:spacing w:val="28"/>
          <w:sz w:val="39"/>
        </w:rPr>
        <w:t xml:space="preserve"> </w:t>
      </w:r>
      <w:r>
        <w:rPr>
          <w:color w:val="232323"/>
          <w:sz w:val="39"/>
        </w:rPr>
        <w:t>board</w:t>
      </w:r>
      <w:r>
        <w:rPr>
          <w:color w:val="232323"/>
          <w:spacing w:val="32"/>
          <w:sz w:val="39"/>
        </w:rPr>
        <w:t xml:space="preserve"> </w:t>
      </w:r>
      <w:r>
        <w:rPr>
          <w:color w:val="232323"/>
          <w:sz w:val="39"/>
        </w:rPr>
        <w:t>with</w:t>
      </w:r>
      <w:r>
        <w:rPr>
          <w:color w:val="232323"/>
          <w:spacing w:val="25"/>
          <w:sz w:val="39"/>
        </w:rPr>
        <w:t xml:space="preserve"> </w:t>
      </w:r>
      <w:r>
        <w:rPr>
          <w:color w:val="232323"/>
          <w:sz w:val="39"/>
        </w:rPr>
        <w:t>a</w:t>
      </w:r>
      <w:r>
        <w:rPr>
          <w:color w:val="232323"/>
          <w:spacing w:val="12"/>
          <w:sz w:val="39"/>
        </w:rPr>
        <w:t xml:space="preserve"> </w:t>
      </w:r>
      <w:r>
        <w:rPr>
          <w:color w:val="232323"/>
          <w:sz w:val="39"/>
        </w:rPr>
        <w:t>counter</w:t>
      </w:r>
      <w:r>
        <w:rPr>
          <w:color w:val="232323"/>
          <w:spacing w:val="40"/>
          <w:sz w:val="39"/>
        </w:rPr>
        <w:t xml:space="preserve"> </w:t>
      </w:r>
      <w:r>
        <w:rPr>
          <w:color w:val="232323"/>
          <w:sz w:val="39"/>
        </w:rPr>
        <w:t>based</w:t>
      </w:r>
    </w:p>
    <w:p w14:paraId="63FA5FC1" w14:textId="77777777" w:rsidR="006649E2" w:rsidRDefault="0072524B">
      <w:pPr>
        <w:pStyle w:val="BodyText"/>
        <w:spacing w:line="266" w:lineRule="auto"/>
        <w:ind w:left="1512" w:right="99" w:firstLine="2"/>
      </w:pPr>
      <w:r>
        <w:rPr>
          <w:color w:val="232323"/>
          <w:spacing w:val="-1"/>
          <w:w w:val="105"/>
        </w:rPr>
        <w:t>on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whether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you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drop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silent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e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double</w:t>
      </w:r>
      <w:r>
        <w:rPr>
          <w:color w:val="232323"/>
          <w:spacing w:val="-111"/>
          <w:w w:val="105"/>
        </w:rPr>
        <w:t xml:space="preserve"> </w:t>
      </w:r>
      <w:r>
        <w:rPr>
          <w:color w:val="232323"/>
          <w:w w:val="105"/>
        </w:rPr>
        <w:t>the final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consonant.</w:t>
      </w:r>
    </w:p>
    <w:p w14:paraId="17385445" w14:textId="77777777" w:rsidR="006649E2" w:rsidRDefault="0072524B">
      <w:pPr>
        <w:pStyle w:val="BodyText"/>
        <w:spacing w:line="266" w:lineRule="auto"/>
        <w:ind w:left="1515" w:hanging="358"/>
      </w:pPr>
      <w:r>
        <w:rPr>
          <w:color w:val="232323"/>
          <w:spacing w:val="-1"/>
          <w:w w:val="105"/>
        </w:rPr>
        <w:t>4.Student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spacing w:val="-1"/>
          <w:w w:val="105"/>
        </w:rPr>
        <w:t>who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spacing w:val="-1"/>
          <w:w w:val="105"/>
        </w:rPr>
        <w:t>gets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spacing w:val="-1"/>
          <w:w w:val="105"/>
        </w:rPr>
        <w:t>a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spacing w:val="-1"/>
          <w:w w:val="105"/>
        </w:rPr>
        <w:t>Bingo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spacing w:val="-1"/>
          <w:w w:val="105"/>
        </w:rPr>
        <w:t>horizontal,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vertical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11"/>
          <w:w w:val="105"/>
        </w:rPr>
        <w:t xml:space="preserve"> </w:t>
      </w:r>
      <w:r>
        <w:rPr>
          <w:color w:val="232323"/>
          <w:w w:val="105"/>
        </w:rPr>
        <w:t>diagonal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first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wins.</w:t>
      </w:r>
    </w:p>
    <w:p w14:paraId="670596C8" w14:textId="77777777" w:rsidR="006649E2" w:rsidRDefault="0072524B">
      <w:pPr>
        <w:pStyle w:val="BodyText"/>
        <w:spacing w:before="166" w:line="266" w:lineRule="auto"/>
        <w:ind w:left="777" w:right="661" w:firstLine="4"/>
      </w:pPr>
      <w:r>
        <w:rPr>
          <w:color w:val="232323"/>
        </w:rPr>
        <w:t>Variation: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 first student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who covers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all the Just</w:t>
      </w:r>
      <w:r>
        <w:rPr>
          <w:color w:val="232323"/>
          <w:spacing w:val="-106"/>
        </w:rPr>
        <w:t xml:space="preserve"> </w:t>
      </w:r>
      <w:r>
        <w:rPr>
          <w:color w:val="232323"/>
          <w:w w:val="105"/>
        </w:rPr>
        <w:t>Add squares or the all the Doubling Rule squares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first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wins.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Winner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could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also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first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who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gets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11"/>
          <w:w w:val="105"/>
        </w:rPr>
        <w:t xml:space="preserve"> </w:t>
      </w:r>
      <w:r>
        <w:rPr>
          <w:color w:val="232323"/>
          <w:w w:val="105"/>
        </w:rPr>
        <w:t>coverall.</w:t>
      </w:r>
    </w:p>
    <w:p w14:paraId="5C766DF1" w14:textId="77777777" w:rsidR="006649E2" w:rsidRDefault="006649E2">
      <w:pPr>
        <w:spacing w:line="266" w:lineRule="auto"/>
        <w:sectPr w:rsidR="006649E2">
          <w:type w:val="continuous"/>
          <w:pgSz w:w="12240" w:h="15840"/>
          <w:pgMar w:top="1320" w:right="720" w:bottom="280" w:left="760" w:header="720" w:footer="720" w:gutter="0"/>
          <w:cols w:space="720"/>
        </w:sectPr>
      </w:pPr>
    </w:p>
    <w:p w14:paraId="466496FC" w14:textId="77777777" w:rsidR="006649E2" w:rsidRDefault="006649E2">
      <w:pPr>
        <w:pStyle w:val="BodyText"/>
        <w:spacing w:before="5"/>
        <w:rPr>
          <w:sz w:val="12"/>
        </w:rPr>
      </w:pP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1995"/>
        <w:gridCol w:w="1990"/>
        <w:gridCol w:w="1995"/>
        <w:gridCol w:w="1971"/>
      </w:tblGrid>
      <w:tr w:rsidR="006649E2" w14:paraId="440C6FC1" w14:textId="77777777">
        <w:trPr>
          <w:trHeight w:val="2108"/>
        </w:trPr>
        <w:tc>
          <w:tcPr>
            <w:tcW w:w="2173" w:type="dxa"/>
          </w:tcPr>
          <w:p w14:paraId="1C01129F" w14:textId="77777777" w:rsidR="006649E2" w:rsidRDefault="0072524B">
            <w:pPr>
              <w:pStyle w:val="TableParagraph"/>
              <w:spacing w:before="292"/>
              <w:ind w:left="461"/>
              <w:rPr>
                <w:sz w:val="144"/>
              </w:rPr>
            </w:pPr>
            <w:r>
              <w:rPr>
                <w:color w:val="236EBA"/>
                <w:w w:val="102"/>
                <w:sz w:val="144"/>
              </w:rPr>
              <w:t>B</w:t>
            </w:r>
          </w:p>
        </w:tc>
        <w:tc>
          <w:tcPr>
            <w:tcW w:w="1995" w:type="dxa"/>
          </w:tcPr>
          <w:p w14:paraId="703425C4" w14:textId="77777777" w:rsidR="006649E2" w:rsidRDefault="0072524B">
            <w:pPr>
              <w:pStyle w:val="TableParagraph"/>
              <w:spacing w:before="287"/>
              <w:ind w:left="601"/>
              <w:rPr>
                <w:sz w:val="144"/>
              </w:rPr>
            </w:pPr>
            <w:r>
              <w:rPr>
                <w:color w:val="236EBA"/>
                <w:w w:val="102"/>
                <w:sz w:val="144"/>
              </w:rPr>
              <w:t>I</w:t>
            </w:r>
          </w:p>
        </w:tc>
        <w:tc>
          <w:tcPr>
            <w:tcW w:w="1990" w:type="dxa"/>
          </w:tcPr>
          <w:p w14:paraId="1B99BF66" w14:textId="77777777" w:rsidR="006649E2" w:rsidRDefault="0072524B">
            <w:pPr>
              <w:pStyle w:val="TableParagraph"/>
              <w:spacing w:before="268"/>
              <w:ind w:left="293"/>
              <w:rPr>
                <w:sz w:val="144"/>
              </w:rPr>
            </w:pPr>
            <w:r>
              <w:rPr>
                <w:color w:val="236EBA"/>
                <w:w w:val="102"/>
                <w:sz w:val="144"/>
              </w:rPr>
              <w:t>N</w:t>
            </w:r>
          </w:p>
        </w:tc>
        <w:tc>
          <w:tcPr>
            <w:tcW w:w="1995" w:type="dxa"/>
          </w:tcPr>
          <w:p w14:paraId="745074CF" w14:textId="77777777" w:rsidR="006649E2" w:rsidRDefault="0072524B">
            <w:pPr>
              <w:pStyle w:val="TableParagraph"/>
              <w:spacing w:before="292"/>
              <w:ind w:left="380"/>
              <w:rPr>
                <w:sz w:val="144"/>
              </w:rPr>
            </w:pPr>
            <w:r>
              <w:rPr>
                <w:color w:val="236EBA"/>
                <w:w w:val="102"/>
                <w:sz w:val="144"/>
              </w:rPr>
              <w:t>G</w:t>
            </w:r>
          </w:p>
        </w:tc>
        <w:tc>
          <w:tcPr>
            <w:tcW w:w="1971" w:type="dxa"/>
            <w:tcBorders>
              <w:right w:val="single" w:sz="2" w:space="0" w:color="000000"/>
            </w:tcBorders>
          </w:tcPr>
          <w:p w14:paraId="4D9E1159" w14:textId="77777777" w:rsidR="006649E2" w:rsidRDefault="0072524B">
            <w:pPr>
              <w:pStyle w:val="TableParagraph"/>
              <w:spacing w:before="302"/>
              <w:ind w:left="-10"/>
              <w:rPr>
                <w:sz w:val="144"/>
              </w:rPr>
            </w:pPr>
            <w:r>
              <w:rPr>
                <w:color w:val="236EBA"/>
                <w:w w:val="102"/>
                <w:sz w:val="144"/>
              </w:rPr>
              <w:t>0</w:t>
            </w:r>
          </w:p>
        </w:tc>
      </w:tr>
      <w:tr w:rsidR="006649E2" w14:paraId="5745EEBD" w14:textId="77777777">
        <w:trPr>
          <w:trHeight w:val="2099"/>
        </w:trPr>
        <w:tc>
          <w:tcPr>
            <w:tcW w:w="2173" w:type="dxa"/>
          </w:tcPr>
          <w:p w14:paraId="2C281296" w14:textId="77777777" w:rsidR="006649E2" w:rsidRDefault="0072524B">
            <w:pPr>
              <w:pStyle w:val="TableParagraph"/>
              <w:spacing w:before="75" w:line="242" w:lineRule="auto"/>
              <w:ind w:left="661" w:hanging="436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color w:val="388C42"/>
                <w:sz w:val="31"/>
              </w:rPr>
              <w:t>DROPPING</w:t>
            </w:r>
            <w:r>
              <w:rPr>
                <w:rFonts w:ascii="Times New Roman"/>
                <w:b/>
                <w:color w:val="388C42"/>
                <w:spacing w:val="-75"/>
                <w:sz w:val="31"/>
              </w:rPr>
              <w:t xml:space="preserve"> </w:t>
            </w:r>
            <w:r>
              <w:rPr>
                <w:rFonts w:ascii="Times New Roman"/>
                <w:b/>
                <w:color w:val="388C42"/>
                <w:w w:val="105"/>
                <w:sz w:val="31"/>
              </w:rPr>
              <w:t>RULE</w:t>
            </w:r>
          </w:p>
        </w:tc>
        <w:tc>
          <w:tcPr>
            <w:tcW w:w="1995" w:type="dxa"/>
          </w:tcPr>
          <w:p w14:paraId="185DC54F" w14:textId="77777777" w:rsidR="006649E2" w:rsidRDefault="0072524B">
            <w:pPr>
              <w:pStyle w:val="TableParagraph"/>
              <w:spacing w:before="36" w:line="587" w:lineRule="exact"/>
              <w:ind w:left="313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60671FBE" w14:textId="77777777" w:rsidR="006649E2" w:rsidRDefault="0072524B">
            <w:pPr>
              <w:pStyle w:val="TableParagraph"/>
              <w:spacing w:line="576" w:lineRule="exact"/>
              <w:ind w:left="496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0" w:type="dxa"/>
          </w:tcPr>
          <w:p w14:paraId="6F39B721" w14:textId="77777777" w:rsidR="006649E2" w:rsidRDefault="0072524B">
            <w:pPr>
              <w:pStyle w:val="TableParagraph"/>
              <w:spacing w:before="68" w:line="244" w:lineRule="auto"/>
              <w:ind w:left="609" w:hanging="385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10"/>
                <w:sz w:val="27"/>
              </w:rPr>
              <w:t>RULE</w:t>
            </w:r>
          </w:p>
        </w:tc>
        <w:tc>
          <w:tcPr>
            <w:tcW w:w="1995" w:type="dxa"/>
          </w:tcPr>
          <w:p w14:paraId="1433578A" w14:textId="77777777" w:rsidR="006649E2" w:rsidRDefault="0072524B">
            <w:pPr>
              <w:pStyle w:val="TableParagraph"/>
              <w:spacing w:before="36" w:line="587" w:lineRule="exact"/>
              <w:ind w:left="304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10B20800" w14:textId="77777777" w:rsidR="006649E2" w:rsidRDefault="0072524B">
            <w:pPr>
              <w:pStyle w:val="TableParagraph"/>
              <w:spacing w:line="576" w:lineRule="exact"/>
              <w:ind w:left="501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71" w:type="dxa"/>
          </w:tcPr>
          <w:p w14:paraId="18E9AAB0" w14:textId="77777777" w:rsidR="006649E2" w:rsidRDefault="0072524B">
            <w:pPr>
              <w:pStyle w:val="TableParagraph"/>
              <w:spacing w:before="73" w:line="244" w:lineRule="auto"/>
              <w:ind w:left="615" w:hanging="380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05"/>
                <w:sz w:val="27"/>
              </w:rPr>
              <w:t>RULE</w:t>
            </w:r>
          </w:p>
        </w:tc>
      </w:tr>
      <w:tr w:rsidR="006649E2" w14:paraId="70E83E55" w14:textId="77777777">
        <w:trPr>
          <w:trHeight w:val="2094"/>
        </w:trPr>
        <w:tc>
          <w:tcPr>
            <w:tcW w:w="2173" w:type="dxa"/>
          </w:tcPr>
          <w:p w14:paraId="30E4A978" w14:textId="77777777" w:rsidR="006649E2" w:rsidRDefault="0072524B">
            <w:pPr>
              <w:pStyle w:val="TableParagraph"/>
              <w:spacing w:before="36" w:line="590" w:lineRule="exact"/>
              <w:ind w:left="386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4F462E25" w14:textId="77777777" w:rsidR="006649E2" w:rsidRDefault="0072524B">
            <w:pPr>
              <w:pStyle w:val="TableParagraph"/>
              <w:spacing w:line="578" w:lineRule="exact"/>
              <w:ind w:left="578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5" w:type="dxa"/>
          </w:tcPr>
          <w:p w14:paraId="52651B34" w14:textId="77777777" w:rsidR="006649E2" w:rsidRDefault="0072524B">
            <w:pPr>
              <w:pStyle w:val="TableParagraph"/>
              <w:spacing w:before="68" w:line="249" w:lineRule="auto"/>
              <w:ind w:left="604" w:hanging="380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10"/>
                <w:sz w:val="27"/>
              </w:rPr>
              <w:t>RULE</w:t>
            </w:r>
          </w:p>
        </w:tc>
        <w:tc>
          <w:tcPr>
            <w:tcW w:w="1990" w:type="dxa"/>
          </w:tcPr>
          <w:p w14:paraId="0BD18AF6" w14:textId="77777777" w:rsidR="006649E2" w:rsidRDefault="0072524B">
            <w:pPr>
              <w:pStyle w:val="TableParagraph"/>
              <w:spacing w:before="32" w:line="590" w:lineRule="exact"/>
              <w:ind w:left="299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00CCB685" w14:textId="77777777" w:rsidR="006649E2" w:rsidRDefault="0072524B">
            <w:pPr>
              <w:pStyle w:val="TableParagraph"/>
              <w:spacing w:line="578" w:lineRule="exact"/>
              <w:ind w:left="491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5" w:type="dxa"/>
          </w:tcPr>
          <w:p w14:paraId="4882B3CE" w14:textId="77777777" w:rsidR="006649E2" w:rsidRDefault="0072524B">
            <w:pPr>
              <w:pStyle w:val="TableParagraph"/>
              <w:spacing w:before="73" w:line="244" w:lineRule="auto"/>
              <w:ind w:left="605" w:hanging="371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10"/>
                <w:sz w:val="27"/>
              </w:rPr>
              <w:t>RULE</w:t>
            </w:r>
          </w:p>
        </w:tc>
        <w:tc>
          <w:tcPr>
            <w:tcW w:w="1971" w:type="dxa"/>
          </w:tcPr>
          <w:p w14:paraId="5938B51C" w14:textId="77777777" w:rsidR="006649E2" w:rsidRDefault="0072524B">
            <w:pPr>
              <w:pStyle w:val="TableParagraph"/>
              <w:spacing w:before="36" w:line="590" w:lineRule="exact"/>
              <w:ind w:left="300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6F88DF37" w14:textId="77777777" w:rsidR="006649E2" w:rsidRDefault="0072524B">
            <w:pPr>
              <w:pStyle w:val="TableParagraph"/>
              <w:spacing w:line="578" w:lineRule="exact"/>
              <w:ind w:left="482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</w:tr>
      <w:tr w:rsidR="006649E2" w14:paraId="5C93705B" w14:textId="77777777">
        <w:trPr>
          <w:trHeight w:val="2108"/>
        </w:trPr>
        <w:tc>
          <w:tcPr>
            <w:tcW w:w="2173" w:type="dxa"/>
          </w:tcPr>
          <w:p w14:paraId="18AC3EBD" w14:textId="77777777" w:rsidR="006649E2" w:rsidRDefault="0072524B">
            <w:pPr>
              <w:pStyle w:val="TableParagraph"/>
              <w:spacing w:before="78" w:line="298" w:lineRule="exact"/>
              <w:ind w:left="277" w:right="250"/>
              <w:jc w:val="center"/>
              <w:rPr>
                <w:b/>
                <w:sz w:val="27"/>
              </w:rPr>
            </w:pPr>
            <w:r>
              <w:rPr>
                <w:b/>
                <w:color w:val="388C42"/>
                <w:w w:val="110"/>
                <w:sz w:val="27"/>
              </w:rPr>
              <w:t>DROPPING</w:t>
            </w:r>
          </w:p>
          <w:p w14:paraId="22EF95E1" w14:textId="77777777" w:rsidR="006649E2" w:rsidRDefault="0072524B">
            <w:pPr>
              <w:pStyle w:val="TableParagraph"/>
              <w:spacing w:line="362" w:lineRule="exact"/>
              <w:ind w:left="277" w:right="235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388C42"/>
                <w:sz w:val="33"/>
              </w:rPr>
              <w:t>RULE</w:t>
            </w:r>
          </w:p>
        </w:tc>
        <w:tc>
          <w:tcPr>
            <w:tcW w:w="1995" w:type="dxa"/>
          </w:tcPr>
          <w:p w14:paraId="5C559B93" w14:textId="77777777" w:rsidR="006649E2" w:rsidRDefault="0072524B">
            <w:pPr>
              <w:pStyle w:val="TableParagraph"/>
              <w:spacing w:before="41" w:line="587" w:lineRule="exact"/>
              <w:ind w:left="294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5B3E3124" w14:textId="77777777" w:rsidR="006649E2" w:rsidRDefault="0072524B">
            <w:pPr>
              <w:pStyle w:val="TableParagraph"/>
              <w:spacing w:line="576" w:lineRule="exact"/>
              <w:ind w:left="486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0" w:type="dxa"/>
          </w:tcPr>
          <w:p w14:paraId="7BF00AA4" w14:textId="77777777" w:rsidR="006649E2" w:rsidRDefault="0072524B">
            <w:pPr>
              <w:pStyle w:val="TableParagraph"/>
              <w:spacing w:before="84" w:line="249" w:lineRule="auto"/>
              <w:ind w:left="274" w:firstLine="164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236EBA"/>
                <w:sz w:val="45"/>
              </w:rPr>
              <w:t>FREE</w:t>
            </w:r>
            <w:r>
              <w:rPr>
                <w:rFonts w:ascii="Times New Roman"/>
                <w:color w:val="236EBA"/>
                <w:spacing w:val="1"/>
                <w:sz w:val="45"/>
              </w:rPr>
              <w:t xml:space="preserve"> </w:t>
            </w:r>
            <w:r>
              <w:rPr>
                <w:rFonts w:ascii="Times New Roman"/>
                <w:color w:val="236EBA"/>
                <w:sz w:val="45"/>
              </w:rPr>
              <w:t>SPACE</w:t>
            </w:r>
          </w:p>
        </w:tc>
        <w:tc>
          <w:tcPr>
            <w:tcW w:w="1995" w:type="dxa"/>
          </w:tcPr>
          <w:p w14:paraId="42D52A3E" w14:textId="77777777" w:rsidR="006649E2" w:rsidRDefault="0072524B">
            <w:pPr>
              <w:pStyle w:val="TableParagraph"/>
              <w:spacing w:before="73" w:line="301" w:lineRule="exact"/>
              <w:ind w:left="191" w:right="158"/>
              <w:jc w:val="center"/>
              <w:rPr>
                <w:b/>
                <w:sz w:val="27"/>
              </w:rPr>
            </w:pPr>
            <w:r>
              <w:rPr>
                <w:b/>
                <w:color w:val="388C42"/>
                <w:w w:val="110"/>
                <w:sz w:val="27"/>
              </w:rPr>
              <w:t>DROPPING</w:t>
            </w:r>
          </w:p>
          <w:p w14:paraId="06C25F53" w14:textId="77777777" w:rsidR="006649E2" w:rsidRDefault="0072524B">
            <w:pPr>
              <w:pStyle w:val="TableParagraph"/>
              <w:spacing w:line="364" w:lineRule="exact"/>
              <w:ind w:left="191" w:right="143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388C42"/>
                <w:sz w:val="33"/>
              </w:rPr>
              <w:t>RULE</w:t>
            </w:r>
          </w:p>
        </w:tc>
        <w:tc>
          <w:tcPr>
            <w:tcW w:w="1971" w:type="dxa"/>
          </w:tcPr>
          <w:p w14:paraId="69CF9B9D" w14:textId="77777777" w:rsidR="006649E2" w:rsidRDefault="0072524B">
            <w:pPr>
              <w:pStyle w:val="TableParagraph"/>
              <w:spacing w:before="41" w:line="587" w:lineRule="exact"/>
              <w:ind w:left="295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5C91B32B" w14:textId="77777777" w:rsidR="006649E2" w:rsidRDefault="0072524B">
            <w:pPr>
              <w:pStyle w:val="TableParagraph"/>
              <w:spacing w:line="576" w:lineRule="exact"/>
              <w:ind w:left="477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</w:tr>
      <w:tr w:rsidR="006649E2" w14:paraId="7D2E4AEA" w14:textId="77777777">
        <w:trPr>
          <w:trHeight w:val="2094"/>
        </w:trPr>
        <w:tc>
          <w:tcPr>
            <w:tcW w:w="2173" w:type="dxa"/>
          </w:tcPr>
          <w:p w14:paraId="1F4A36F1" w14:textId="77777777" w:rsidR="006649E2" w:rsidRDefault="0072524B">
            <w:pPr>
              <w:pStyle w:val="TableParagraph"/>
              <w:spacing w:before="32" w:line="590" w:lineRule="exact"/>
              <w:ind w:left="371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7D2A73E5" w14:textId="77777777" w:rsidR="006649E2" w:rsidRDefault="0072524B">
            <w:pPr>
              <w:pStyle w:val="TableParagraph"/>
              <w:spacing w:line="578" w:lineRule="exact"/>
              <w:ind w:left="568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5" w:type="dxa"/>
          </w:tcPr>
          <w:p w14:paraId="60AD08CF" w14:textId="77777777" w:rsidR="006649E2" w:rsidRDefault="0072524B">
            <w:pPr>
              <w:pStyle w:val="TableParagraph"/>
              <w:spacing w:before="63" w:line="303" w:lineRule="exact"/>
              <w:ind w:left="176" w:right="158"/>
              <w:jc w:val="center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</w:p>
          <w:p w14:paraId="6937C756" w14:textId="77777777" w:rsidR="006649E2" w:rsidRDefault="0072524B">
            <w:pPr>
              <w:pStyle w:val="TableParagraph"/>
              <w:spacing w:line="366" w:lineRule="exact"/>
              <w:ind w:left="191" w:right="154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388C42"/>
                <w:sz w:val="33"/>
              </w:rPr>
              <w:t>RULE</w:t>
            </w:r>
          </w:p>
        </w:tc>
        <w:tc>
          <w:tcPr>
            <w:tcW w:w="1990" w:type="dxa"/>
          </w:tcPr>
          <w:p w14:paraId="1BE71BCA" w14:textId="77777777" w:rsidR="006649E2" w:rsidRDefault="0072524B">
            <w:pPr>
              <w:pStyle w:val="TableParagraph"/>
              <w:spacing w:before="27" w:line="587" w:lineRule="exact"/>
              <w:ind w:left="289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0C21DD4B" w14:textId="77777777" w:rsidR="006649E2" w:rsidRDefault="0072524B">
            <w:pPr>
              <w:pStyle w:val="TableParagraph"/>
              <w:spacing w:line="576" w:lineRule="exact"/>
              <w:ind w:left="477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5" w:type="dxa"/>
          </w:tcPr>
          <w:p w14:paraId="0A332F9C" w14:textId="77777777" w:rsidR="006649E2" w:rsidRDefault="0072524B">
            <w:pPr>
              <w:pStyle w:val="TableParagraph"/>
              <w:spacing w:before="58" w:line="303" w:lineRule="exact"/>
              <w:ind w:left="158" w:right="158"/>
              <w:jc w:val="center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</w:p>
          <w:p w14:paraId="68B63156" w14:textId="77777777" w:rsidR="006649E2" w:rsidRDefault="0072524B">
            <w:pPr>
              <w:pStyle w:val="TableParagraph"/>
              <w:spacing w:line="366" w:lineRule="exact"/>
              <w:ind w:left="188" w:right="158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388C42"/>
                <w:sz w:val="33"/>
              </w:rPr>
              <w:t>RULE</w:t>
            </w:r>
          </w:p>
        </w:tc>
        <w:tc>
          <w:tcPr>
            <w:tcW w:w="1971" w:type="dxa"/>
          </w:tcPr>
          <w:p w14:paraId="308F9CE4" w14:textId="77777777" w:rsidR="006649E2" w:rsidRDefault="0072524B">
            <w:pPr>
              <w:pStyle w:val="TableParagraph"/>
              <w:spacing w:before="32" w:line="590" w:lineRule="exact"/>
              <w:ind w:left="280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108298D8" w14:textId="77777777" w:rsidR="006649E2" w:rsidRDefault="0072524B">
            <w:pPr>
              <w:pStyle w:val="TableParagraph"/>
              <w:spacing w:line="578" w:lineRule="exact"/>
              <w:ind w:left="473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</w:tr>
      <w:tr w:rsidR="006649E2" w14:paraId="66D3EF19" w14:textId="77777777">
        <w:trPr>
          <w:trHeight w:val="2099"/>
        </w:trPr>
        <w:tc>
          <w:tcPr>
            <w:tcW w:w="2173" w:type="dxa"/>
          </w:tcPr>
          <w:p w14:paraId="73FCF8E7" w14:textId="77777777" w:rsidR="006649E2" w:rsidRDefault="0072524B">
            <w:pPr>
              <w:pStyle w:val="TableParagraph"/>
              <w:spacing w:before="78" w:line="244" w:lineRule="auto"/>
              <w:ind w:left="681" w:hanging="385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10"/>
                <w:sz w:val="27"/>
              </w:rPr>
              <w:t>RULE</w:t>
            </w:r>
          </w:p>
        </w:tc>
        <w:tc>
          <w:tcPr>
            <w:tcW w:w="1995" w:type="dxa"/>
          </w:tcPr>
          <w:p w14:paraId="4AE5A689" w14:textId="77777777" w:rsidR="006649E2" w:rsidRDefault="0072524B">
            <w:pPr>
              <w:pStyle w:val="TableParagraph"/>
              <w:spacing w:before="36" w:line="590" w:lineRule="exact"/>
              <w:ind w:left="280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6732AFE8" w14:textId="77777777" w:rsidR="006649E2" w:rsidRDefault="0072524B">
            <w:pPr>
              <w:pStyle w:val="TableParagraph"/>
              <w:spacing w:line="578" w:lineRule="exact"/>
              <w:ind w:left="477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90" w:type="dxa"/>
          </w:tcPr>
          <w:p w14:paraId="1E9344D4" w14:textId="77777777" w:rsidR="006649E2" w:rsidRDefault="0072524B">
            <w:pPr>
              <w:pStyle w:val="TableParagraph"/>
              <w:spacing w:before="68" w:line="303" w:lineRule="exact"/>
              <w:ind w:left="202" w:right="215"/>
              <w:jc w:val="center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</w:p>
          <w:p w14:paraId="12C441ED" w14:textId="77777777" w:rsidR="006649E2" w:rsidRDefault="0072524B">
            <w:pPr>
              <w:pStyle w:val="TableParagraph"/>
              <w:spacing w:line="366" w:lineRule="exact"/>
              <w:ind w:left="202" w:right="178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388C42"/>
                <w:sz w:val="33"/>
              </w:rPr>
              <w:t>RULE</w:t>
            </w:r>
          </w:p>
        </w:tc>
        <w:tc>
          <w:tcPr>
            <w:tcW w:w="1995" w:type="dxa"/>
          </w:tcPr>
          <w:p w14:paraId="0E21CA76" w14:textId="77777777" w:rsidR="006649E2" w:rsidRDefault="0072524B">
            <w:pPr>
              <w:pStyle w:val="TableParagraph"/>
              <w:spacing w:before="36" w:line="590" w:lineRule="exact"/>
              <w:ind w:left="285"/>
              <w:rPr>
                <w:rFonts w:ascii="Courier New"/>
                <w:sz w:val="55"/>
              </w:rPr>
            </w:pPr>
            <w:r>
              <w:rPr>
                <w:rFonts w:ascii="Courier New"/>
                <w:color w:val="74579A"/>
                <w:w w:val="105"/>
                <w:sz w:val="55"/>
              </w:rPr>
              <w:t>JUST</w:t>
            </w:r>
          </w:p>
          <w:p w14:paraId="4160CE89" w14:textId="77777777" w:rsidR="006649E2" w:rsidRDefault="0072524B">
            <w:pPr>
              <w:pStyle w:val="TableParagraph"/>
              <w:spacing w:line="578" w:lineRule="exact"/>
              <w:ind w:left="472"/>
              <w:rPr>
                <w:rFonts w:ascii="Courier New"/>
                <w:b/>
                <w:sz w:val="54"/>
              </w:rPr>
            </w:pPr>
            <w:r>
              <w:rPr>
                <w:rFonts w:ascii="Courier New"/>
                <w:b/>
                <w:color w:val="74579A"/>
                <w:w w:val="105"/>
                <w:sz w:val="54"/>
              </w:rPr>
              <w:t>ADD</w:t>
            </w:r>
          </w:p>
        </w:tc>
        <w:tc>
          <w:tcPr>
            <w:tcW w:w="1971" w:type="dxa"/>
          </w:tcPr>
          <w:p w14:paraId="39E0240E" w14:textId="77777777" w:rsidR="006649E2" w:rsidRDefault="0072524B">
            <w:pPr>
              <w:pStyle w:val="TableParagraph"/>
              <w:spacing w:before="73" w:line="244" w:lineRule="auto"/>
              <w:ind w:left="576" w:hanging="375"/>
              <w:rPr>
                <w:b/>
                <w:sz w:val="27"/>
              </w:rPr>
            </w:pPr>
            <w:r>
              <w:rPr>
                <w:b/>
                <w:color w:val="388C42"/>
                <w:w w:val="105"/>
                <w:sz w:val="27"/>
              </w:rPr>
              <w:t>DROPPING</w:t>
            </w:r>
            <w:r>
              <w:rPr>
                <w:b/>
                <w:color w:val="388C42"/>
                <w:spacing w:val="-76"/>
                <w:w w:val="105"/>
                <w:sz w:val="27"/>
              </w:rPr>
              <w:t xml:space="preserve"> </w:t>
            </w:r>
            <w:r>
              <w:rPr>
                <w:b/>
                <w:color w:val="388C42"/>
                <w:w w:val="110"/>
                <w:sz w:val="27"/>
              </w:rPr>
              <w:t>RULE</w:t>
            </w:r>
          </w:p>
        </w:tc>
      </w:tr>
    </w:tbl>
    <w:p w14:paraId="6B886CE5" w14:textId="77777777" w:rsidR="006649E2" w:rsidRDefault="006649E2">
      <w:pPr>
        <w:spacing w:line="244" w:lineRule="auto"/>
        <w:rPr>
          <w:sz w:val="27"/>
        </w:rPr>
        <w:sectPr w:rsidR="006649E2">
          <w:pgSz w:w="12240" w:h="15840"/>
          <w:pgMar w:top="1500" w:right="720" w:bottom="280" w:left="760" w:header="720" w:footer="720" w:gutter="0"/>
          <w:cols w:space="720"/>
        </w:sectPr>
      </w:pPr>
    </w:p>
    <w:p w14:paraId="6BC66CB9" w14:textId="77777777" w:rsidR="006649E2" w:rsidRDefault="006649E2">
      <w:pPr>
        <w:pStyle w:val="BodyText"/>
        <w:spacing w:before="3"/>
        <w:rPr>
          <w:sz w:val="13"/>
        </w:rPr>
      </w:pPr>
    </w:p>
    <w:tbl>
      <w:tblPr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62"/>
        <w:gridCol w:w="3414"/>
      </w:tblGrid>
      <w:tr w:rsidR="006649E2" w14:paraId="1D63F079" w14:textId="77777777">
        <w:trPr>
          <w:trHeight w:val="1646"/>
        </w:trPr>
        <w:tc>
          <w:tcPr>
            <w:tcW w:w="3433" w:type="dxa"/>
            <w:vMerge w:val="restart"/>
            <w:tcBorders>
              <w:left w:val="single" w:sz="24" w:space="0" w:color="000000"/>
            </w:tcBorders>
          </w:tcPr>
          <w:p w14:paraId="3645E5D3" w14:textId="77777777" w:rsidR="006649E2" w:rsidRDefault="0072524B">
            <w:pPr>
              <w:pStyle w:val="TableParagraph"/>
              <w:spacing w:before="382"/>
              <w:ind w:left="727"/>
              <w:rPr>
                <w:rFonts w:ascii="Times New Roman"/>
                <w:sz w:val="75"/>
              </w:rPr>
            </w:pPr>
            <w:r>
              <w:rPr>
                <w:rFonts w:ascii="Times New Roman"/>
                <w:color w:val="4B4B4B"/>
                <w:w w:val="110"/>
                <w:sz w:val="75"/>
              </w:rPr>
              <w:t>cutest</w:t>
            </w:r>
          </w:p>
          <w:p w14:paraId="328EA9CB" w14:textId="77777777" w:rsidR="006649E2" w:rsidRDefault="0072524B">
            <w:pPr>
              <w:pStyle w:val="TableParagraph"/>
              <w:spacing w:before="349"/>
              <w:ind w:right="1060"/>
              <w:jc w:val="right"/>
              <w:rPr>
                <w:rFonts w:ascii="Times New Roman"/>
                <w:sz w:val="7"/>
              </w:rPr>
            </w:pPr>
            <w:r>
              <w:rPr>
                <w:rFonts w:ascii="Times New Roman"/>
                <w:color w:val="C1C1C1"/>
                <w:w w:val="111"/>
                <w:sz w:val="7"/>
              </w:rPr>
              <w:t>-</w:t>
            </w:r>
          </w:p>
          <w:p w14:paraId="261497EE" w14:textId="77777777" w:rsidR="006649E2" w:rsidRDefault="006649E2">
            <w:pPr>
              <w:pStyle w:val="TableParagraph"/>
              <w:rPr>
                <w:sz w:val="8"/>
              </w:rPr>
            </w:pPr>
          </w:p>
          <w:p w14:paraId="7F154E5D" w14:textId="77777777" w:rsidR="006649E2" w:rsidRDefault="006649E2">
            <w:pPr>
              <w:pStyle w:val="TableParagraph"/>
              <w:rPr>
                <w:sz w:val="8"/>
              </w:rPr>
            </w:pPr>
          </w:p>
          <w:p w14:paraId="6F6C3BDF" w14:textId="77777777" w:rsidR="006649E2" w:rsidRDefault="006649E2">
            <w:pPr>
              <w:pStyle w:val="TableParagraph"/>
              <w:rPr>
                <w:sz w:val="8"/>
              </w:rPr>
            </w:pPr>
          </w:p>
          <w:p w14:paraId="2641BE0B" w14:textId="77777777" w:rsidR="006649E2" w:rsidRDefault="006649E2">
            <w:pPr>
              <w:pStyle w:val="TableParagraph"/>
              <w:rPr>
                <w:sz w:val="8"/>
              </w:rPr>
            </w:pPr>
          </w:p>
          <w:p w14:paraId="4324725B" w14:textId="77777777" w:rsidR="006649E2" w:rsidRDefault="006649E2">
            <w:pPr>
              <w:pStyle w:val="TableParagraph"/>
              <w:spacing w:before="5"/>
              <w:rPr>
                <w:sz w:val="9"/>
              </w:rPr>
            </w:pPr>
          </w:p>
          <w:p w14:paraId="6843D609" w14:textId="77777777" w:rsidR="006649E2" w:rsidRDefault="0072524B">
            <w:pPr>
              <w:pStyle w:val="TableParagraph"/>
              <w:ind w:left="209"/>
              <w:rPr>
                <w:sz w:val="68"/>
              </w:rPr>
            </w:pPr>
            <w:r>
              <w:rPr>
                <w:color w:val="4B4B4B"/>
                <w:w w:val="110"/>
                <w:sz w:val="68"/>
              </w:rPr>
              <w:t>flopping</w:t>
            </w:r>
          </w:p>
        </w:tc>
        <w:tc>
          <w:tcPr>
            <w:tcW w:w="3462" w:type="dxa"/>
            <w:tcBorders>
              <w:right w:val="single" w:sz="24" w:space="0" w:color="000000"/>
            </w:tcBorders>
          </w:tcPr>
          <w:p w14:paraId="0D771454" w14:textId="77777777" w:rsidR="006649E2" w:rsidRPr="00A742BF" w:rsidRDefault="0072524B">
            <w:pPr>
              <w:pStyle w:val="TableParagraph"/>
              <w:tabs>
                <w:tab w:val="left" w:pos="976"/>
              </w:tabs>
              <w:spacing w:before="420"/>
              <w:ind w:left="32"/>
              <w:rPr>
                <w:sz w:val="68"/>
                <w:szCs w:val="68"/>
              </w:rPr>
            </w:pPr>
            <w:r w:rsidRPr="00A742BF">
              <w:rPr>
                <w:color w:val="C1C1C1"/>
                <w:position w:val="-20"/>
                <w:sz w:val="68"/>
                <w:szCs w:val="68"/>
              </w:rPr>
              <w:t>I</w:t>
            </w:r>
            <w:r w:rsidRPr="00A742BF">
              <w:rPr>
                <w:color w:val="C1C1C1"/>
                <w:position w:val="-20"/>
                <w:sz w:val="68"/>
                <w:szCs w:val="68"/>
              </w:rPr>
              <w:tab/>
            </w:r>
            <w:r w:rsidRPr="00A742BF">
              <w:rPr>
                <w:color w:val="4B4B4B"/>
                <w:w w:val="90"/>
                <w:sz w:val="68"/>
                <w:szCs w:val="68"/>
              </w:rPr>
              <w:t>shady</w:t>
            </w:r>
          </w:p>
        </w:tc>
        <w:tc>
          <w:tcPr>
            <w:tcW w:w="3414" w:type="dxa"/>
            <w:tcBorders>
              <w:left w:val="single" w:sz="24" w:space="0" w:color="000000"/>
            </w:tcBorders>
          </w:tcPr>
          <w:p w14:paraId="2C539410" w14:textId="77777777" w:rsidR="006649E2" w:rsidRDefault="0072524B">
            <w:pPr>
              <w:pStyle w:val="TableParagraph"/>
              <w:spacing w:before="396"/>
              <w:ind w:right="632"/>
              <w:jc w:val="right"/>
              <w:rPr>
                <w:sz w:val="66"/>
              </w:rPr>
            </w:pPr>
            <w:r>
              <w:rPr>
                <w:color w:val="4B4B4B"/>
                <w:w w:val="110"/>
                <w:sz w:val="66"/>
              </w:rPr>
              <w:t>loudest</w:t>
            </w:r>
          </w:p>
        </w:tc>
      </w:tr>
      <w:tr w:rsidR="006649E2" w14:paraId="2BFC1C94" w14:textId="77777777">
        <w:trPr>
          <w:trHeight w:val="1637"/>
        </w:trPr>
        <w:tc>
          <w:tcPr>
            <w:tcW w:w="3433" w:type="dxa"/>
            <w:vMerge/>
            <w:tcBorders>
              <w:top w:val="nil"/>
              <w:left w:val="single" w:sz="24" w:space="0" w:color="000000"/>
            </w:tcBorders>
          </w:tcPr>
          <w:p w14:paraId="1E0D1073" w14:textId="77777777" w:rsidR="006649E2" w:rsidRDefault="006649E2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right w:val="single" w:sz="24" w:space="0" w:color="000000"/>
            </w:tcBorders>
          </w:tcPr>
          <w:p w14:paraId="763CD1FB" w14:textId="77777777" w:rsidR="006649E2" w:rsidRDefault="0072524B">
            <w:pPr>
              <w:pStyle w:val="TableParagraph"/>
              <w:spacing w:before="483"/>
              <w:ind w:left="896"/>
              <w:rPr>
                <w:sz w:val="68"/>
              </w:rPr>
            </w:pPr>
            <w:r>
              <w:rPr>
                <w:color w:val="4B4B4B"/>
                <w:w w:val="110"/>
                <w:sz w:val="68"/>
              </w:rPr>
              <w:t>taper</w:t>
            </w:r>
          </w:p>
        </w:tc>
        <w:tc>
          <w:tcPr>
            <w:tcW w:w="3414" w:type="dxa"/>
            <w:tcBorders>
              <w:left w:val="single" w:sz="24" w:space="0" w:color="000000"/>
            </w:tcBorders>
          </w:tcPr>
          <w:p w14:paraId="165091F5" w14:textId="16916BA0" w:rsidR="006649E2" w:rsidRDefault="00A742BF">
            <w:pPr>
              <w:pStyle w:val="TableParagraph"/>
              <w:spacing w:before="406"/>
              <w:ind w:right="641"/>
              <w:jc w:val="right"/>
              <w:rPr>
                <w:sz w:val="66"/>
              </w:rPr>
            </w:pPr>
            <w:r>
              <w:rPr>
                <w:color w:val="4B4B4B"/>
                <w:w w:val="97"/>
                <w:sz w:val="66"/>
              </w:rPr>
              <w:t>reel</w:t>
            </w:r>
            <w:r>
              <w:rPr>
                <w:color w:val="4B4B4B"/>
                <w:spacing w:val="-23"/>
                <w:sz w:val="66"/>
              </w:rPr>
              <w:t>i</w:t>
            </w:r>
            <w:r w:rsidR="0072524B">
              <w:rPr>
                <w:color w:val="4B4B4B"/>
                <w:spacing w:val="-1"/>
                <w:w w:val="92"/>
                <w:sz w:val="66"/>
              </w:rPr>
              <w:t>ng</w:t>
            </w:r>
          </w:p>
        </w:tc>
      </w:tr>
    </w:tbl>
    <w:p w14:paraId="01E11291" w14:textId="77777777" w:rsidR="006649E2" w:rsidRDefault="006649E2">
      <w:pPr>
        <w:pStyle w:val="BodyText"/>
        <w:rPr>
          <w:sz w:val="20"/>
        </w:rPr>
      </w:pPr>
    </w:p>
    <w:p w14:paraId="3291EC04" w14:textId="77777777" w:rsidR="006649E2" w:rsidRDefault="006649E2">
      <w:pPr>
        <w:pStyle w:val="BodyText"/>
        <w:rPr>
          <w:sz w:val="20"/>
        </w:rPr>
      </w:pPr>
    </w:p>
    <w:p w14:paraId="231816CC" w14:textId="77777777" w:rsidR="006649E2" w:rsidRDefault="006649E2">
      <w:pPr>
        <w:pStyle w:val="BodyText"/>
        <w:rPr>
          <w:sz w:val="20"/>
        </w:rPr>
      </w:pPr>
    </w:p>
    <w:p w14:paraId="6E2F4335" w14:textId="77777777" w:rsidR="006649E2" w:rsidRDefault="006649E2">
      <w:pPr>
        <w:pStyle w:val="BodyText"/>
        <w:rPr>
          <w:sz w:val="20"/>
        </w:rPr>
      </w:pPr>
    </w:p>
    <w:p w14:paraId="263243D0" w14:textId="77777777" w:rsidR="006649E2" w:rsidRDefault="006649E2">
      <w:pPr>
        <w:pStyle w:val="BodyText"/>
        <w:rPr>
          <w:sz w:val="20"/>
        </w:rPr>
      </w:pPr>
    </w:p>
    <w:p w14:paraId="71604A44" w14:textId="77777777" w:rsidR="006649E2" w:rsidRDefault="006649E2">
      <w:pPr>
        <w:pStyle w:val="BodyText"/>
        <w:spacing w:before="1"/>
        <w:rPr>
          <w:sz w:val="21"/>
        </w:rPr>
      </w:pPr>
    </w:p>
    <w:p w14:paraId="160E0C64" w14:textId="77777777" w:rsidR="006649E2" w:rsidRDefault="006649E2">
      <w:pPr>
        <w:pStyle w:val="BodyText"/>
        <w:spacing w:before="5"/>
        <w:rPr>
          <w:sz w:val="8"/>
        </w:rPr>
      </w:pPr>
    </w:p>
    <w:p w14:paraId="33FE0B35" w14:textId="77777777" w:rsidR="006649E2" w:rsidRDefault="0072524B">
      <w:pPr>
        <w:spacing w:before="1"/>
        <w:ind w:left="209"/>
        <w:rPr>
          <w:sz w:val="7"/>
        </w:rPr>
      </w:pPr>
      <w:r>
        <w:pict w14:anchorId="0BAF7438">
          <v:shape id="docshape2" o:spid="_x0000_s2078" style="position:absolute;left:0;text-align:left;margin-left:47.2pt;margin-top:-11.1pt;width:1.55pt;height:42.45pt;z-index:15729152;mso-position-horizontal-relative:page" coordorigin="944,-222" coordsize="31,849" o:spt="100" adj="0,,0" path="m949,480r-5,l944,626r5,l949,480xm971,74r-19,l952,420r19,l971,74xm975,-222r-15,l960,71r15,l975,-222xe" fillcolor="#dbdbdb" stroked="f">
            <v:stroke joinstyle="round"/>
            <v:formulas/>
            <v:path arrowok="t" o:connecttype="segments"/>
            <w10:wrap anchorx="page"/>
          </v:shape>
        </w:pict>
      </w:r>
      <w:r>
        <w:pict w14:anchorId="650A36B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77" type="#_x0000_t202" style="position:absolute;left:0;text-align:left;margin-left:48pt;margin-top:-10pt;width:2.8pt;height:12.35pt;z-index:15730176;mso-position-horizontal-relative:page" filled="f" stroked="f">
            <v:textbox inset="0,0,0,0">
              <w:txbxContent>
                <w:p w14:paraId="0812166B" w14:textId="77777777" w:rsidR="006649E2" w:rsidRDefault="0072524B">
                  <w:pPr>
                    <w:spacing w:line="246" w:lineRule="exact"/>
                  </w:pPr>
                  <w:r>
                    <w:rPr>
                      <w:color w:val="B1B1B1"/>
                      <w:w w:val="9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3E241C1">
          <v:shape id="docshape4" o:spid="_x0000_s2076" type="#_x0000_t202" style="position:absolute;left:0;text-align:left;margin-left:49.5pt;margin-top:-31.05pt;width:518.5pt;height:170.1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42"/>
                    <w:gridCol w:w="3432"/>
                    <w:gridCol w:w="3432"/>
                  </w:tblGrid>
                  <w:tr w:rsidR="006649E2" w14:paraId="503F034A" w14:textId="77777777">
                    <w:trPr>
                      <w:trHeight w:val="1627"/>
                    </w:trPr>
                    <w:tc>
                      <w:tcPr>
                        <w:tcW w:w="3442" w:type="dxa"/>
                        <w:tcBorders>
                          <w:left w:val="single" w:sz="24" w:space="0" w:color="000000"/>
                        </w:tcBorders>
                      </w:tcPr>
                      <w:p w14:paraId="528D7DE2" w14:textId="70F7ADE6" w:rsidR="006649E2" w:rsidRDefault="0072524B">
                        <w:pPr>
                          <w:pStyle w:val="TableParagraph"/>
                          <w:spacing w:before="410"/>
                          <w:ind w:left="385"/>
                          <w:rPr>
                            <w:sz w:val="63"/>
                          </w:rPr>
                        </w:pPr>
                        <w:r>
                          <w:rPr>
                            <w:color w:val="4B4B4B"/>
                            <w:sz w:val="63"/>
                          </w:rPr>
                          <w:t>p</w:t>
                        </w:r>
                        <w:r>
                          <w:rPr>
                            <w:color w:val="4B4B4B"/>
                            <w:sz w:val="63"/>
                          </w:rPr>
                          <w:t>o</w:t>
                        </w:r>
                        <w:r>
                          <w:rPr>
                            <w:color w:val="4B4B4B"/>
                            <w:sz w:val="63"/>
                          </w:rPr>
                          <w:t>inter</w:t>
                        </w:r>
                      </w:p>
                    </w:tc>
                    <w:tc>
                      <w:tcPr>
                        <w:tcW w:w="3432" w:type="dxa"/>
                        <w:tcBorders>
                          <w:right w:val="single" w:sz="24" w:space="0" w:color="000000"/>
                        </w:tcBorders>
                      </w:tcPr>
                      <w:p w14:paraId="19232909" w14:textId="77777777" w:rsidR="006649E2" w:rsidRDefault="0072524B">
                        <w:pPr>
                          <w:pStyle w:val="TableParagraph"/>
                          <w:spacing w:before="377"/>
                          <w:ind w:left="611"/>
                          <w:rPr>
                            <w:sz w:val="68"/>
                          </w:rPr>
                        </w:pPr>
                        <w:r>
                          <w:rPr>
                            <w:color w:val="4B4B4B"/>
                            <w:w w:val="110"/>
                            <w:sz w:val="68"/>
                          </w:rPr>
                          <w:t>clipper</w:t>
                        </w:r>
                      </w:p>
                    </w:tc>
                    <w:tc>
                      <w:tcPr>
                        <w:tcW w:w="3432" w:type="dxa"/>
                        <w:tcBorders>
                          <w:left w:val="single" w:sz="24" w:space="0" w:color="000000"/>
                        </w:tcBorders>
                      </w:tcPr>
                      <w:p w14:paraId="74EA0141" w14:textId="77777777" w:rsidR="006649E2" w:rsidRDefault="0072524B">
                        <w:pPr>
                          <w:pStyle w:val="TableParagraph"/>
                          <w:spacing w:before="441"/>
                          <w:ind w:left="829"/>
                          <w:rPr>
                            <w:sz w:val="71"/>
                          </w:rPr>
                        </w:pPr>
                        <w:r>
                          <w:rPr>
                            <w:color w:val="4B4B4B"/>
                            <w:w w:val="105"/>
                            <w:sz w:val="71"/>
                          </w:rPr>
                          <w:t>widen</w:t>
                        </w:r>
                      </w:p>
                    </w:tc>
                  </w:tr>
                  <w:tr w:rsidR="006649E2" w14:paraId="444770AA" w14:textId="77777777">
                    <w:trPr>
                      <w:trHeight w:val="1641"/>
                    </w:trPr>
                    <w:tc>
                      <w:tcPr>
                        <w:tcW w:w="3442" w:type="dxa"/>
                        <w:tcBorders>
                          <w:left w:val="single" w:sz="24" w:space="0" w:color="000000"/>
                        </w:tcBorders>
                      </w:tcPr>
                      <w:p w14:paraId="1C6DFE49" w14:textId="77777777" w:rsidR="006649E2" w:rsidRDefault="0072524B">
                        <w:pPr>
                          <w:pStyle w:val="TableParagraph"/>
                          <w:spacing w:before="383"/>
                          <w:ind w:left="539"/>
                          <w:rPr>
                            <w:sz w:val="70"/>
                          </w:rPr>
                        </w:pPr>
                        <w:r>
                          <w:rPr>
                            <w:color w:val="4B4B4B"/>
                            <w:w w:val="110"/>
                            <w:sz w:val="70"/>
                          </w:rPr>
                          <w:t>swiftly</w:t>
                        </w:r>
                      </w:p>
                    </w:tc>
                    <w:tc>
                      <w:tcPr>
                        <w:tcW w:w="3432" w:type="dxa"/>
                        <w:tcBorders>
                          <w:right w:val="single" w:sz="24" w:space="0" w:color="000000"/>
                        </w:tcBorders>
                      </w:tcPr>
                      <w:p w14:paraId="42C0E62D" w14:textId="77777777" w:rsidR="006649E2" w:rsidRDefault="0072524B">
                        <w:pPr>
                          <w:pStyle w:val="TableParagraph"/>
                          <w:spacing w:before="502"/>
                          <w:ind w:left="270"/>
                          <w:rPr>
                            <w:sz w:val="66"/>
                          </w:rPr>
                        </w:pPr>
                        <w:r>
                          <w:rPr>
                            <w:color w:val="4B4B4B"/>
                            <w:w w:val="115"/>
                            <w:sz w:val="66"/>
                          </w:rPr>
                          <w:t>chatting</w:t>
                        </w:r>
                      </w:p>
                    </w:tc>
                    <w:tc>
                      <w:tcPr>
                        <w:tcW w:w="3432" w:type="dxa"/>
                        <w:tcBorders>
                          <w:left w:val="single" w:sz="24" w:space="0" w:color="000000"/>
                        </w:tcBorders>
                      </w:tcPr>
                      <w:p w14:paraId="7D4B13E7" w14:textId="77777777" w:rsidR="006649E2" w:rsidRDefault="0072524B">
                        <w:pPr>
                          <w:pStyle w:val="TableParagraph"/>
                          <w:spacing w:before="450"/>
                          <w:ind w:left="487"/>
                          <w:rPr>
                            <w:sz w:val="70"/>
                          </w:rPr>
                        </w:pPr>
                        <w:r>
                          <w:rPr>
                            <w:color w:val="4B4B4B"/>
                            <w:w w:val="105"/>
                            <w:sz w:val="70"/>
                          </w:rPr>
                          <w:t>boiling</w:t>
                        </w:r>
                      </w:p>
                    </w:tc>
                  </w:tr>
                </w:tbl>
                <w:p w14:paraId="03BA0B65" w14:textId="77777777" w:rsidR="006649E2" w:rsidRDefault="006649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DBDBDB"/>
          <w:w w:val="105"/>
          <w:sz w:val="7"/>
        </w:rPr>
        <w:t>I</w:t>
      </w:r>
    </w:p>
    <w:p w14:paraId="3400B08B" w14:textId="77777777" w:rsidR="006649E2" w:rsidRDefault="0072524B">
      <w:pPr>
        <w:spacing w:before="10"/>
        <w:ind w:left="191"/>
        <w:rPr>
          <w:sz w:val="26"/>
        </w:rPr>
      </w:pPr>
      <w:r>
        <w:rPr>
          <w:color w:val="B1B1B1"/>
          <w:w w:val="95"/>
          <w:sz w:val="26"/>
        </w:rPr>
        <w:t>I</w:t>
      </w:r>
    </w:p>
    <w:p w14:paraId="1981987E" w14:textId="77777777" w:rsidR="006649E2" w:rsidRDefault="0072524B">
      <w:pPr>
        <w:spacing w:before="97"/>
        <w:ind w:left="183"/>
        <w:rPr>
          <w:sz w:val="11"/>
        </w:rPr>
      </w:pPr>
      <w:proofErr w:type="spellStart"/>
      <w:r>
        <w:rPr>
          <w:color w:val="DBDBDB"/>
          <w:w w:val="12"/>
          <w:sz w:val="11"/>
        </w:rPr>
        <w:t>i</w:t>
      </w:r>
      <w:proofErr w:type="spellEnd"/>
    </w:p>
    <w:p w14:paraId="1BC3E501" w14:textId="77777777" w:rsidR="006649E2" w:rsidRDefault="006649E2">
      <w:pPr>
        <w:pStyle w:val="BodyText"/>
        <w:rPr>
          <w:sz w:val="20"/>
        </w:rPr>
      </w:pPr>
    </w:p>
    <w:p w14:paraId="453518ED" w14:textId="77777777" w:rsidR="006649E2" w:rsidRDefault="006649E2">
      <w:pPr>
        <w:pStyle w:val="BodyText"/>
        <w:spacing w:before="6"/>
        <w:rPr>
          <w:sz w:val="24"/>
        </w:rPr>
      </w:pPr>
    </w:p>
    <w:p w14:paraId="210A1377" w14:textId="77777777" w:rsidR="006649E2" w:rsidRDefault="0072524B">
      <w:pPr>
        <w:spacing w:before="88"/>
        <w:ind w:left="180"/>
        <w:rPr>
          <w:sz w:val="38"/>
        </w:rPr>
      </w:pPr>
      <w:r>
        <w:pict w14:anchorId="2A016E31">
          <v:rect id="docshape5" o:spid="_x0000_s2075" style="position:absolute;left:0;text-align:left;margin-left:47.05pt;margin-top:3.1pt;width:.95pt;height:25.3pt;z-index:15729664;mso-position-horizontal-relative:page" fillcolor="#dbdbdb" stroked="f">
            <w10:wrap anchorx="page"/>
          </v:rect>
        </w:pict>
      </w:r>
      <w:r>
        <w:rPr>
          <w:color w:val="A1A1A1"/>
          <w:w w:val="64"/>
          <w:sz w:val="38"/>
        </w:rPr>
        <w:t>I</w:t>
      </w:r>
    </w:p>
    <w:p w14:paraId="1A998E21" w14:textId="77777777" w:rsidR="006649E2" w:rsidRDefault="006649E2">
      <w:pPr>
        <w:pStyle w:val="BodyText"/>
        <w:rPr>
          <w:sz w:val="20"/>
        </w:rPr>
      </w:pPr>
    </w:p>
    <w:p w14:paraId="0FEE4FEC" w14:textId="77777777" w:rsidR="006649E2" w:rsidRDefault="006649E2">
      <w:pPr>
        <w:pStyle w:val="BodyText"/>
        <w:rPr>
          <w:sz w:val="20"/>
        </w:rPr>
      </w:pPr>
    </w:p>
    <w:p w14:paraId="447CD299" w14:textId="77777777" w:rsidR="006649E2" w:rsidRDefault="006649E2">
      <w:pPr>
        <w:pStyle w:val="BodyText"/>
        <w:rPr>
          <w:sz w:val="20"/>
        </w:rPr>
      </w:pPr>
    </w:p>
    <w:p w14:paraId="03A80476" w14:textId="77777777" w:rsidR="006649E2" w:rsidRDefault="006649E2">
      <w:pPr>
        <w:pStyle w:val="BodyText"/>
        <w:rPr>
          <w:sz w:val="20"/>
        </w:rPr>
      </w:pPr>
    </w:p>
    <w:p w14:paraId="5FBFE447" w14:textId="77777777" w:rsidR="006649E2" w:rsidRDefault="006649E2">
      <w:pPr>
        <w:pStyle w:val="BodyText"/>
        <w:rPr>
          <w:sz w:val="20"/>
        </w:rPr>
      </w:pPr>
    </w:p>
    <w:p w14:paraId="5FA56796" w14:textId="77777777" w:rsidR="006649E2" w:rsidRDefault="006649E2">
      <w:pPr>
        <w:pStyle w:val="BodyText"/>
        <w:rPr>
          <w:sz w:val="20"/>
        </w:rPr>
      </w:pPr>
    </w:p>
    <w:p w14:paraId="6783BFA1" w14:textId="77777777" w:rsidR="006649E2" w:rsidRDefault="006649E2">
      <w:pPr>
        <w:pStyle w:val="BodyText"/>
        <w:rPr>
          <w:sz w:val="20"/>
        </w:rPr>
      </w:pPr>
    </w:p>
    <w:p w14:paraId="445B7109" w14:textId="77777777" w:rsidR="006649E2" w:rsidRDefault="0072524B">
      <w:pPr>
        <w:pStyle w:val="BodyText"/>
        <w:spacing w:before="2"/>
        <w:rPr>
          <w:sz w:val="26"/>
        </w:rPr>
      </w:pPr>
      <w:r>
        <w:pict w14:anchorId="13ED28EB">
          <v:group id="docshapegroup6" o:spid="_x0000_s2052" style="position:absolute;margin-left:43.7pt;margin-top:16.25pt;width:522.65pt;height:173.7pt;z-index:-15728640;mso-wrap-distance-left:0;mso-wrap-distance-right:0;mso-position-horizontal-relative:page" coordorigin="874,325" coordsize="10453,3474">
            <v:line id="_x0000_s2074" style="position:absolute" from="952,420" to="1000,420" strokeweight=".16953mm"/>
            <v:line id="_x0000_s2073" style="position:absolute" from="1000,420" to="11312,420" strokeweight=".67817mm"/>
            <v:line id="_x0000_s2072" style="position:absolute" from="11307,439" to="11307,347" strokeweight=".16961mm"/>
            <v:shape id="docshape7" o:spid="_x0000_s2071" style="position:absolute;left:951;top:400;width:10375;height:3398" coordorigin="952,400" coordsize="10375,3398" o:spt="100" adj="0,,0" path="m1000,3793r,-3378m952,2092r10375,m4442,3798r,-3398m11307,3798r,-3398m952,3779r10375,e" filled="f" strokeweight=".67828mm">
              <v:stroke joinstyle="round"/>
              <v:formulas/>
              <v:path arrowok="t" o:connecttype="segments"/>
            </v:shape>
            <v:line id="_x0000_s2070" style="position:absolute" from="7870,3798" to="7870,400" strokeweight=".848mm"/>
            <v:shape id="docshape8" o:spid="_x0000_s2069" style="position:absolute;left:874;top:324;width:7589;height:2807" coordorigin="874,325" coordsize="7589,2807" o:spt="100" adj="0,,0" path="m889,2732r-15,l874,3131r15,l889,2732xm8463,325r-33,l8430,417r33,l8463,325xe" fillcolor="#dbdbdb" stroked="f">
              <v:stroke joinstyle="round"/>
              <v:formulas/>
              <v:path arrowok="t" o:connecttype="segments"/>
            </v:shape>
            <v:shape id="docshape9" o:spid="_x0000_s2068" type="#_x0000_t202" style="position:absolute;left:3694;top:333;width:45;height:78" filled="f" stroked="f">
              <v:textbox inset="0,0,0,0">
                <w:txbxContent>
                  <w:p w14:paraId="104B59A3" w14:textId="77777777" w:rsidR="006649E2" w:rsidRDefault="0072524B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w w:val="107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10" o:spid="_x0000_s2067" type="#_x0000_t202" style="position:absolute;left:7689;top:338;width:72;height:91" filled="f" stroked="f">
              <v:textbox inset="0,0,0,0">
                <w:txbxContent>
                  <w:p w14:paraId="4B9B4BFC" w14:textId="77777777" w:rsidR="006649E2" w:rsidRDefault="0072524B">
                    <w:pPr>
                      <w:rPr>
                        <w:rFonts w:ascii="Courier New"/>
                        <w:sz w:val="8"/>
                      </w:rPr>
                    </w:pPr>
                    <w:r>
                      <w:rPr>
                        <w:rFonts w:ascii="Courier New"/>
                        <w:color w:val="DBDBDB"/>
                        <w:w w:val="107"/>
                        <w:sz w:val="8"/>
                      </w:rPr>
                      <w:t>-</w:t>
                    </w:r>
                  </w:p>
                </w:txbxContent>
              </v:textbox>
            </v:shape>
            <v:shape id="docshape11" o:spid="_x0000_s2066" type="#_x0000_t202" style="position:absolute;left:7953;top:338;width:72;height:91" filled="f" stroked="f">
              <v:textbox inset="0,0,0,0">
                <w:txbxContent>
                  <w:p w14:paraId="76D4C23F" w14:textId="77777777" w:rsidR="006649E2" w:rsidRDefault="0072524B">
                    <w:pPr>
                      <w:rPr>
                        <w:rFonts w:ascii="Courier New"/>
                        <w:sz w:val="8"/>
                      </w:rPr>
                    </w:pPr>
                    <w:r>
                      <w:rPr>
                        <w:rFonts w:ascii="Courier New"/>
                        <w:color w:val="DBDBDB"/>
                        <w:w w:val="107"/>
                        <w:sz w:val="8"/>
                      </w:rPr>
                      <w:t>-</w:t>
                    </w:r>
                  </w:p>
                </w:txbxContent>
              </v:textbox>
            </v:shape>
            <v:shape id="docshape12" o:spid="_x0000_s2065" type="#_x0000_t202" style="position:absolute;left:8429;top:333;width:45;height:78" filled="f" stroked="f">
              <v:textbox inset="0,0,0,0">
                <w:txbxContent>
                  <w:p w14:paraId="65FE7A9E" w14:textId="77777777" w:rsidR="006649E2" w:rsidRDefault="0072524B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w w:val="107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13" o:spid="_x0000_s2064" type="#_x0000_t202" style="position:absolute;left:10304;top:333;width:45;height:78" filled="f" stroked="f">
              <v:textbox inset="0,0,0,0">
                <w:txbxContent>
                  <w:p w14:paraId="640D283A" w14:textId="77777777" w:rsidR="006649E2" w:rsidRDefault="0072524B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w w:val="107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14" o:spid="_x0000_s2063" type="#_x0000_t202" style="position:absolute;left:1494;top:833;width:2320;height:942" filled="f" stroked="f">
              <v:textbox inset="0,0,0,0">
                <w:txbxContent>
                  <w:p w14:paraId="45325A16" w14:textId="6DD73521" w:rsidR="006649E2" w:rsidRPr="00A742BF" w:rsidRDefault="00A742BF">
                    <w:pPr>
                      <w:spacing w:before="5" w:line="936" w:lineRule="exact"/>
                      <w:rPr>
                        <w:sz w:val="68"/>
                        <w:szCs w:val="68"/>
                      </w:rPr>
                    </w:pPr>
                    <w:r w:rsidRPr="00A742BF">
                      <w:rPr>
                        <w:color w:val="4B4B4B"/>
                        <w:w w:val="90"/>
                        <w:sz w:val="68"/>
                        <w:szCs w:val="68"/>
                      </w:rPr>
                      <w:t>learns</w:t>
                    </w:r>
                  </w:p>
                </w:txbxContent>
              </v:textbox>
            </v:shape>
            <v:shape id="docshape15" o:spid="_x0000_s2062" type="#_x0000_t202" style="position:absolute;left:4941;top:903;width:2186;height:761" filled="f" stroked="f">
              <v:textbox inset="0,0,0,0">
                <w:txbxContent>
                  <w:p w14:paraId="7DF2C77E" w14:textId="77777777" w:rsidR="006649E2" w:rsidRDefault="0072524B">
                    <w:pPr>
                      <w:spacing w:line="760" w:lineRule="exact"/>
                      <w:rPr>
                        <w:sz w:val="68"/>
                      </w:rPr>
                    </w:pPr>
                    <w:r>
                      <w:rPr>
                        <w:color w:val="4B4B4B"/>
                        <w:w w:val="110"/>
                        <w:sz w:val="68"/>
                      </w:rPr>
                      <w:t>runner</w:t>
                    </w:r>
                  </w:p>
                </w:txbxContent>
              </v:textbox>
            </v:shape>
            <v:shape id="docshape16" o:spid="_x0000_s2061" type="#_x0000_t202" style="position:absolute;left:8026;top:921;width:2875;height:739" filled="f" stroked="f">
              <v:textbox inset="0,0,0,0">
                <w:txbxContent>
                  <w:p w14:paraId="4C14F4CA" w14:textId="77777777" w:rsidR="006649E2" w:rsidRDefault="0072524B">
                    <w:pPr>
                      <w:spacing w:line="738" w:lineRule="exact"/>
                      <w:rPr>
                        <w:sz w:val="66"/>
                      </w:rPr>
                    </w:pPr>
                    <w:r>
                      <w:rPr>
                        <w:color w:val="4B4B4B"/>
                        <w:w w:val="110"/>
                        <w:sz w:val="66"/>
                      </w:rPr>
                      <w:t>grabbing</w:t>
                    </w:r>
                  </w:p>
                </w:txbxContent>
              </v:textbox>
            </v:shape>
            <v:shape id="docshape17" o:spid="_x0000_s2060" type="#_x0000_t202" style="position:absolute;left:874;top:2762;width:28;height:336" filled="f" stroked="f">
              <v:textbox inset="0,0,0,0">
                <w:txbxContent>
                  <w:p w14:paraId="21500F1D" w14:textId="77777777" w:rsidR="006649E2" w:rsidRDefault="0072524B">
                    <w:pPr>
                      <w:spacing w:line="335" w:lineRule="exact"/>
                      <w:rPr>
                        <w:sz w:val="30"/>
                      </w:rPr>
                    </w:pPr>
                    <w:r>
                      <w:rPr>
                        <w:color w:val="A1A1A1"/>
                        <w:w w:val="9"/>
                        <w:sz w:val="30"/>
                      </w:rPr>
                      <w:t>I</w:t>
                    </w:r>
                  </w:p>
                </w:txbxContent>
              </v:textbox>
            </v:shape>
            <v:shape id="docshape18" o:spid="_x0000_s2059" type="#_x0000_t202" style="position:absolute;left:957;top:3101;width:48;height:112" filled="f" stroked="f">
              <v:textbox inset="0,0,0,0">
                <w:txbxContent>
                  <w:p w14:paraId="6E81EA67" w14:textId="77777777" w:rsidR="006649E2" w:rsidRDefault="0072524B">
                    <w:pPr>
                      <w:spacing w:line="112" w:lineRule="exact"/>
                      <w:rPr>
                        <w:sz w:val="10"/>
                      </w:rPr>
                    </w:pPr>
                    <w:r>
                      <w:rPr>
                        <w:color w:val="B1B1B1"/>
                        <w:w w:val="99"/>
                        <w:sz w:val="10"/>
                      </w:rPr>
                      <w:t>I</w:t>
                    </w:r>
                  </w:p>
                </w:txbxContent>
              </v:textbox>
            </v:shape>
            <v:shape id="docshape19" o:spid="_x0000_s2058" type="#_x0000_t202" style="position:absolute;left:1112;top:3697;width:294;height:78" filled="f" stroked="f">
              <v:textbox inset="0,0,0,0">
                <w:txbxContent>
                  <w:p w14:paraId="6E6E2CAF" w14:textId="77777777" w:rsidR="006649E2" w:rsidRDefault="0072524B">
                    <w:pPr>
                      <w:tabs>
                        <w:tab w:val="left" w:pos="249"/>
                      </w:tabs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sz w:val="7"/>
                      </w:rPr>
                      <w:t>-</w:t>
                    </w:r>
                    <w:r>
                      <w:rPr>
                        <w:rFonts w:ascii="Times New Roman"/>
                        <w:color w:val="DBDBDB"/>
                        <w:sz w:val="7"/>
                      </w:rPr>
                      <w:tab/>
                      <w:t>-</w:t>
                    </w:r>
                  </w:p>
                </w:txbxContent>
              </v:textbox>
            </v:shape>
            <v:shape id="docshape20" o:spid="_x0000_s2057" type="#_x0000_t202" style="position:absolute;left:1737;top:2601;width:1781;height:1173" filled="f" stroked="f">
              <v:textbox inset="0,0,0,0">
                <w:txbxContent>
                  <w:p w14:paraId="28AF12B2" w14:textId="77777777" w:rsidR="006649E2" w:rsidRDefault="0072524B">
                    <w:pPr>
                      <w:spacing w:line="794" w:lineRule="exact"/>
                      <w:rPr>
                        <w:sz w:val="71"/>
                      </w:rPr>
                    </w:pPr>
                    <w:r>
                      <w:rPr>
                        <w:color w:val="4B4B4B"/>
                        <w:spacing w:val="-1"/>
                        <w:sz w:val="71"/>
                      </w:rPr>
                      <w:t>baker</w:t>
                    </w:r>
                  </w:p>
                  <w:p w14:paraId="5F6D0257" w14:textId="77777777" w:rsidR="006649E2" w:rsidRDefault="0072524B">
                    <w:pPr>
                      <w:spacing w:before="298"/>
                      <w:ind w:right="91"/>
                      <w:jc w:val="righ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w w:val="99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21" o:spid="_x0000_s2056" type="#_x0000_t202" style="position:absolute;left:4980;top:2632;width:2340;height:739" filled="f" stroked="f">
              <v:textbox inset="0,0,0,0">
                <w:txbxContent>
                  <w:p w14:paraId="32E891D3" w14:textId="50FD90E0" w:rsidR="006649E2" w:rsidRDefault="00A742BF">
                    <w:pPr>
                      <w:spacing w:line="738" w:lineRule="exact"/>
                      <w:rPr>
                        <w:sz w:val="66"/>
                      </w:rPr>
                    </w:pPr>
                    <w:r>
                      <w:rPr>
                        <w:color w:val="4B4B4B"/>
                        <w:w w:val="105"/>
                        <w:sz w:val="66"/>
                      </w:rPr>
                      <w:t>happily</w:t>
                    </w:r>
                  </w:p>
                </w:txbxContent>
              </v:textbox>
            </v:shape>
            <v:shape id="docshape22" o:spid="_x0000_s2055" type="#_x0000_t202" style="position:absolute;left:3882;top:3697;width:427;height:78" filled="f" stroked="f">
              <v:textbox inset="0,0,0,0">
                <w:txbxContent>
                  <w:p w14:paraId="6DE3AE46" w14:textId="77777777" w:rsidR="006649E2" w:rsidRDefault="0072524B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color w:val="DBDBDB"/>
                        <w:w w:val="95"/>
                        <w:sz w:val="6"/>
                      </w:rPr>
                      <w:t>--</w:t>
                    </w:r>
                    <w:r>
                      <w:rPr>
                        <w:color w:val="DBDBDB"/>
                        <w:spacing w:val="15"/>
                        <w:sz w:val="6"/>
                      </w:rPr>
                      <w:t xml:space="preserve">    </w:t>
                    </w:r>
                    <w:r>
                      <w:rPr>
                        <w:color w:val="DBDBDB"/>
                        <w:spacing w:val="47"/>
                        <w:sz w:val="6"/>
                      </w:rPr>
                      <w:t xml:space="preserve"> </w:t>
                    </w:r>
                    <w:r>
                      <w:rPr>
                        <w:color w:val="DBDBDB"/>
                        <w:w w:val="95"/>
                        <w:sz w:val="6"/>
                      </w:rPr>
                      <w:t>--</w:t>
                    </w:r>
                    <w:r>
                      <w:rPr>
                        <w:color w:val="DBDBDB"/>
                        <w:spacing w:val="21"/>
                        <w:sz w:val="6"/>
                      </w:rPr>
                      <w:t xml:space="preserve">   </w:t>
                    </w:r>
                    <w:r>
                      <w:rPr>
                        <w:rFonts w:ascii="Times New Roman"/>
                        <w:color w:val="DBDBDB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23" o:spid="_x0000_s2054" type="#_x0000_t202" style="position:absolute;left:8671;top:2619;width:2024;height:1156" filled="f" stroked="f">
              <v:textbox inset="0,0,0,0">
                <w:txbxContent>
                  <w:p w14:paraId="1B9597BA" w14:textId="77777777" w:rsidR="006649E2" w:rsidRDefault="0072524B">
                    <w:pPr>
                      <w:spacing w:line="760" w:lineRule="exact"/>
                      <w:rPr>
                        <w:sz w:val="68"/>
                      </w:rPr>
                    </w:pPr>
                    <w:r>
                      <w:rPr>
                        <w:color w:val="4B4B4B"/>
                        <w:w w:val="105"/>
                        <w:sz w:val="68"/>
                      </w:rPr>
                      <w:t>eating</w:t>
                    </w:r>
                  </w:p>
                  <w:p w14:paraId="54EA8C64" w14:textId="77777777" w:rsidR="006649E2" w:rsidRDefault="0072524B">
                    <w:pPr>
                      <w:spacing w:before="314"/>
                      <w:ind w:left="672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color w:val="DBDBDB"/>
                        <w:w w:val="95"/>
                        <w:sz w:val="6"/>
                      </w:rPr>
                      <w:t>--</w:t>
                    </w:r>
                    <w:r>
                      <w:rPr>
                        <w:color w:val="DBDBDB"/>
                        <w:spacing w:val="17"/>
                        <w:sz w:val="6"/>
                      </w:rPr>
                      <w:t xml:space="preserve">     </w:t>
                    </w:r>
                    <w:r>
                      <w:rPr>
                        <w:rFonts w:ascii="Times New Roman"/>
                        <w:color w:val="DBDBDB"/>
                        <w:sz w:val="7"/>
                      </w:rPr>
                      <w:t>-</w:t>
                    </w:r>
                  </w:p>
                </w:txbxContent>
              </v:textbox>
            </v:shape>
            <v:shape id="docshape24" o:spid="_x0000_s2053" type="#_x0000_t202" style="position:absolute;left:10727;top:3697;width:44;height:78" filled="f" stroked="f">
              <v:textbox inset="0,0,0,0">
                <w:txbxContent>
                  <w:p w14:paraId="617D5603" w14:textId="77777777" w:rsidR="006649E2" w:rsidRDefault="0072524B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color w:val="DBDBDB"/>
                        <w:w w:val="99"/>
                        <w:sz w:val="7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0C2F2E" w14:textId="77777777" w:rsidR="006649E2" w:rsidRDefault="006649E2">
      <w:pPr>
        <w:rPr>
          <w:sz w:val="26"/>
        </w:rPr>
        <w:sectPr w:rsidR="006649E2">
          <w:headerReference w:type="default" r:id="rId7"/>
          <w:pgSz w:w="12240" w:h="15840"/>
          <w:pgMar w:top="2280" w:right="720" w:bottom="280" w:left="760" w:header="1660" w:footer="0" w:gutter="0"/>
          <w:cols w:space="720"/>
        </w:sectPr>
      </w:pPr>
    </w:p>
    <w:p w14:paraId="057AA113" w14:textId="77777777" w:rsidR="006649E2" w:rsidRDefault="006649E2">
      <w:pPr>
        <w:pStyle w:val="BodyText"/>
        <w:spacing w:before="1"/>
        <w:rPr>
          <w:sz w:val="10"/>
        </w:rPr>
      </w:pPr>
    </w:p>
    <w:tbl>
      <w:tblPr>
        <w:tblW w:w="0" w:type="auto"/>
        <w:tblInd w:w="4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394"/>
        <w:gridCol w:w="3360"/>
      </w:tblGrid>
      <w:tr w:rsidR="006649E2" w14:paraId="242FE952" w14:textId="77777777">
        <w:trPr>
          <w:trHeight w:val="1603"/>
        </w:trPr>
        <w:tc>
          <w:tcPr>
            <w:tcW w:w="3404" w:type="dxa"/>
            <w:tcBorders>
              <w:left w:val="single" w:sz="24" w:space="0" w:color="000000"/>
              <w:right w:val="single" w:sz="24" w:space="0" w:color="000000"/>
            </w:tcBorders>
          </w:tcPr>
          <w:p w14:paraId="4C821392" w14:textId="77777777" w:rsidR="006649E2" w:rsidRDefault="0072524B">
            <w:pPr>
              <w:pStyle w:val="TableParagraph"/>
              <w:spacing w:before="437"/>
              <w:ind w:left="186"/>
              <w:rPr>
                <w:sz w:val="65"/>
              </w:rPr>
            </w:pPr>
            <w:proofErr w:type="spellStart"/>
            <w:r>
              <w:rPr>
                <w:color w:val="424242"/>
                <w:w w:val="115"/>
                <w:sz w:val="65"/>
              </w:rPr>
              <w:t>mopp</w:t>
            </w:r>
            <w:r>
              <w:rPr>
                <w:color w:val="424242"/>
                <w:spacing w:val="-115"/>
                <w:w w:val="115"/>
                <w:sz w:val="65"/>
              </w:rPr>
              <w:t>i</w:t>
            </w:r>
            <w:proofErr w:type="spellEnd"/>
            <w:r>
              <w:rPr>
                <w:color w:val="424242"/>
                <w:spacing w:val="-4"/>
                <w:w w:val="105"/>
                <w:position w:val="34"/>
                <w:sz w:val="32"/>
              </w:rPr>
              <w:t>•</w:t>
            </w:r>
            <w:r>
              <w:rPr>
                <w:color w:val="424242"/>
                <w:w w:val="115"/>
                <w:sz w:val="65"/>
              </w:rPr>
              <w:t>ng</w:t>
            </w:r>
          </w:p>
        </w:tc>
        <w:tc>
          <w:tcPr>
            <w:tcW w:w="3394" w:type="dxa"/>
            <w:tcBorders>
              <w:left w:val="single" w:sz="24" w:space="0" w:color="000000"/>
            </w:tcBorders>
          </w:tcPr>
          <w:p w14:paraId="3535A551" w14:textId="77777777" w:rsidR="006649E2" w:rsidRDefault="0072524B">
            <w:pPr>
              <w:pStyle w:val="TableParagraph"/>
              <w:spacing w:before="508"/>
              <w:ind w:left="518" w:right="-15"/>
              <w:rPr>
                <w:sz w:val="65"/>
              </w:rPr>
            </w:pPr>
            <w:proofErr w:type="spellStart"/>
            <w:r>
              <w:rPr>
                <w:color w:val="424242"/>
                <w:w w:val="115"/>
                <w:sz w:val="65"/>
              </w:rPr>
              <w:t>mop</w:t>
            </w:r>
            <w:r>
              <w:rPr>
                <w:color w:val="424242"/>
                <w:spacing w:val="-115"/>
                <w:w w:val="115"/>
                <w:sz w:val="65"/>
              </w:rPr>
              <w:t>i</w:t>
            </w:r>
            <w:proofErr w:type="spellEnd"/>
            <w:r>
              <w:rPr>
                <w:color w:val="424242"/>
                <w:spacing w:val="7"/>
                <w:w w:val="105"/>
                <w:position w:val="35"/>
                <w:sz w:val="29"/>
              </w:rPr>
              <w:t>•</w:t>
            </w:r>
            <w:proofErr w:type="gramStart"/>
            <w:r>
              <w:rPr>
                <w:color w:val="424242"/>
                <w:w w:val="115"/>
                <w:sz w:val="65"/>
              </w:rPr>
              <w:t>ng</w:t>
            </w:r>
            <w:r>
              <w:rPr>
                <w:color w:val="424242"/>
                <w:sz w:val="65"/>
              </w:rPr>
              <w:t xml:space="preserve"> </w:t>
            </w:r>
            <w:r>
              <w:rPr>
                <w:color w:val="424242"/>
                <w:spacing w:val="-30"/>
                <w:sz w:val="65"/>
              </w:rPr>
              <w:t xml:space="preserve"> </w:t>
            </w:r>
            <w:r>
              <w:rPr>
                <w:color w:val="D6D6D6"/>
                <w:spacing w:val="-13"/>
                <w:w w:val="21"/>
                <w:sz w:val="65"/>
              </w:rPr>
              <w:t>,</w:t>
            </w:r>
            <w:proofErr w:type="gramEnd"/>
          </w:p>
        </w:tc>
        <w:tc>
          <w:tcPr>
            <w:tcW w:w="3360" w:type="dxa"/>
          </w:tcPr>
          <w:p w14:paraId="6613E472" w14:textId="77777777" w:rsidR="006649E2" w:rsidRDefault="0072524B">
            <w:pPr>
              <w:pStyle w:val="TableParagraph"/>
              <w:spacing w:before="419"/>
              <w:ind w:left="173" w:right="388"/>
              <w:jc w:val="center"/>
              <w:rPr>
                <w:sz w:val="65"/>
              </w:rPr>
            </w:pPr>
            <w:r>
              <w:rPr>
                <w:color w:val="424242"/>
                <w:w w:val="115"/>
                <w:sz w:val="65"/>
              </w:rPr>
              <w:t>dotted</w:t>
            </w:r>
          </w:p>
        </w:tc>
      </w:tr>
      <w:tr w:rsidR="006649E2" w14:paraId="2AAD3D37" w14:textId="77777777">
        <w:trPr>
          <w:trHeight w:val="1588"/>
        </w:trPr>
        <w:tc>
          <w:tcPr>
            <w:tcW w:w="3404" w:type="dxa"/>
            <w:tcBorders>
              <w:left w:val="single" w:sz="24" w:space="0" w:color="000000"/>
              <w:right w:val="single" w:sz="24" w:space="0" w:color="000000"/>
            </w:tcBorders>
          </w:tcPr>
          <w:p w14:paraId="5D16A496" w14:textId="77777777" w:rsidR="006649E2" w:rsidRDefault="0072524B">
            <w:pPr>
              <w:pStyle w:val="TableParagraph"/>
              <w:spacing w:before="491"/>
              <w:ind w:left="616"/>
              <w:rPr>
                <w:sz w:val="65"/>
              </w:rPr>
            </w:pPr>
            <w:r>
              <w:rPr>
                <w:color w:val="424242"/>
                <w:w w:val="115"/>
                <w:sz w:val="65"/>
              </w:rPr>
              <w:t>doted</w:t>
            </w:r>
          </w:p>
        </w:tc>
        <w:tc>
          <w:tcPr>
            <w:tcW w:w="3394" w:type="dxa"/>
            <w:tcBorders>
              <w:left w:val="single" w:sz="24" w:space="0" w:color="000000"/>
            </w:tcBorders>
          </w:tcPr>
          <w:p w14:paraId="48B4F85E" w14:textId="77777777" w:rsidR="006649E2" w:rsidRDefault="0072524B">
            <w:pPr>
              <w:pStyle w:val="TableParagraph"/>
              <w:spacing w:before="515"/>
              <w:ind w:left="608"/>
              <w:rPr>
                <w:sz w:val="65"/>
              </w:rPr>
            </w:pPr>
            <w:r>
              <w:rPr>
                <w:color w:val="424242"/>
                <w:w w:val="115"/>
                <w:sz w:val="65"/>
              </w:rPr>
              <w:t>striped</w:t>
            </w:r>
          </w:p>
        </w:tc>
        <w:tc>
          <w:tcPr>
            <w:tcW w:w="3360" w:type="dxa"/>
          </w:tcPr>
          <w:p w14:paraId="61A8FAE0" w14:textId="77777777" w:rsidR="006649E2" w:rsidRDefault="0072524B">
            <w:pPr>
              <w:pStyle w:val="TableParagraph"/>
              <w:spacing w:before="439"/>
              <w:ind w:left="225" w:right="388"/>
              <w:jc w:val="center"/>
              <w:rPr>
                <w:sz w:val="65"/>
              </w:rPr>
            </w:pPr>
            <w:r>
              <w:rPr>
                <w:color w:val="424242"/>
                <w:w w:val="115"/>
                <w:sz w:val="65"/>
              </w:rPr>
              <w:t>hopping</w:t>
            </w:r>
          </w:p>
        </w:tc>
      </w:tr>
    </w:tbl>
    <w:p w14:paraId="531238A7" w14:textId="77777777" w:rsidR="006649E2" w:rsidRDefault="0072524B">
      <w:pPr>
        <w:spacing w:line="107" w:lineRule="exact"/>
        <w:ind w:right="957"/>
        <w:jc w:val="right"/>
        <w:rPr>
          <w:sz w:val="10"/>
        </w:rPr>
      </w:pPr>
      <w:r>
        <w:pict w14:anchorId="0C476E0E">
          <v:rect id="docshape25" o:spid="_x0000_s2051" style="position:absolute;left:0;text-align:left;margin-left:396.3pt;margin-top:-140.45pt;width:.5pt;height:43.3pt;z-index:-15930368;mso-position-horizontal-relative:page;mso-position-vertical-relative:text" fillcolor="#e4e4e4" stroked="f">
            <w10:wrap anchorx="page"/>
          </v:rect>
        </w:pict>
      </w:r>
      <w:r>
        <w:rPr>
          <w:color w:val="D6D6D6"/>
          <w:sz w:val="10"/>
        </w:rPr>
        <w:t>..</w:t>
      </w:r>
    </w:p>
    <w:p w14:paraId="7D14380E" w14:textId="77777777" w:rsidR="006649E2" w:rsidRDefault="006649E2">
      <w:pPr>
        <w:pStyle w:val="BodyText"/>
        <w:rPr>
          <w:sz w:val="20"/>
        </w:rPr>
      </w:pPr>
    </w:p>
    <w:p w14:paraId="0BB765AE" w14:textId="77777777" w:rsidR="006649E2" w:rsidRDefault="006649E2">
      <w:pPr>
        <w:pStyle w:val="BodyText"/>
        <w:rPr>
          <w:sz w:val="20"/>
        </w:rPr>
      </w:pPr>
    </w:p>
    <w:p w14:paraId="15C4699A" w14:textId="77777777" w:rsidR="006649E2" w:rsidRDefault="006649E2">
      <w:pPr>
        <w:pStyle w:val="BodyText"/>
        <w:rPr>
          <w:sz w:val="20"/>
        </w:rPr>
      </w:pPr>
    </w:p>
    <w:p w14:paraId="2B1404ED" w14:textId="77777777" w:rsidR="006649E2" w:rsidRDefault="006649E2">
      <w:pPr>
        <w:pStyle w:val="BodyText"/>
        <w:rPr>
          <w:sz w:val="20"/>
        </w:rPr>
      </w:pPr>
    </w:p>
    <w:p w14:paraId="3A0DB29E" w14:textId="77777777" w:rsidR="006649E2" w:rsidRDefault="006649E2">
      <w:pPr>
        <w:pStyle w:val="BodyText"/>
        <w:rPr>
          <w:sz w:val="20"/>
        </w:rPr>
      </w:pPr>
    </w:p>
    <w:p w14:paraId="3A8A2BEB" w14:textId="77777777" w:rsidR="006649E2" w:rsidRDefault="006649E2">
      <w:pPr>
        <w:pStyle w:val="BodyText"/>
        <w:rPr>
          <w:sz w:val="20"/>
        </w:rPr>
      </w:pPr>
    </w:p>
    <w:p w14:paraId="61C3AC03" w14:textId="77777777" w:rsidR="006649E2" w:rsidRDefault="006649E2">
      <w:pPr>
        <w:pStyle w:val="BodyText"/>
        <w:rPr>
          <w:sz w:val="20"/>
        </w:rPr>
      </w:pPr>
    </w:p>
    <w:p w14:paraId="2AAAE088" w14:textId="77777777" w:rsidR="006649E2" w:rsidRDefault="006649E2">
      <w:pPr>
        <w:pStyle w:val="BodyText"/>
        <w:rPr>
          <w:sz w:val="20"/>
        </w:rPr>
      </w:pPr>
    </w:p>
    <w:p w14:paraId="78749B64" w14:textId="77777777" w:rsidR="006649E2" w:rsidRDefault="006649E2">
      <w:pPr>
        <w:pStyle w:val="BodyText"/>
        <w:rPr>
          <w:sz w:val="20"/>
        </w:rPr>
      </w:pPr>
    </w:p>
    <w:p w14:paraId="2C7A514D" w14:textId="77777777" w:rsidR="006649E2" w:rsidRDefault="006649E2">
      <w:pPr>
        <w:pStyle w:val="BodyText"/>
        <w:rPr>
          <w:sz w:val="20"/>
        </w:rPr>
      </w:pPr>
    </w:p>
    <w:p w14:paraId="6B8DC81E" w14:textId="77777777" w:rsidR="006649E2" w:rsidRDefault="006649E2">
      <w:pPr>
        <w:pStyle w:val="BodyText"/>
        <w:rPr>
          <w:sz w:val="20"/>
        </w:rPr>
      </w:pPr>
    </w:p>
    <w:p w14:paraId="39431C3D" w14:textId="77777777" w:rsidR="006649E2" w:rsidRDefault="006649E2">
      <w:pPr>
        <w:pStyle w:val="BodyText"/>
        <w:rPr>
          <w:sz w:val="20"/>
        </w:rPr>
      </w:pPr>
    </w:p>
    <w:p w14:paraId="5E9F1505" w14:textId="77777777" w:rsidR="006649E2" w:rsidRDefault="006649E2">
      <w:pPr>
        <w:pStyle w:val="BodyText"/>
        <w:rPr>
          <w:sz w:val="20"/>
        </w:rPr>
      </w:pPr>
    </w:p>
    <w:p w14:paraId="17F637E3" w14:textId="77777777" w:rsidR="006649E2" w:rsidRDefault="006649E2">
      <w:pPr>
        <w:pStyle w:val="BodyText"/>
        <w:rPr>
          <w:sz w:val="20"/>
        </w:rPr>
      </w:pPr>
    </w:p>
    <w:p w14:paraId="5BCAB57D" w14:textId="77777777" w:rsidR="006649E2" w:rsidRDefault="006649E2">
      <w:pPr>
        <w:pStyle w:val="BodyText"/>
        <w:rPr>
          <w:sz w:val="20"/>
        </w:rPr>
      </w:pPr>
    </w:p>
    <w:p w14:paraId="0AA154D4" w14:textId="77777777" w:rsidR="006649E2" w:rsidRDefault="006649E2">
      <w:pPr>
        <w:pStyle w:val="BodyText"/>
        <w:rPr>
          <w:sz w:val="20"/>
        </w:rPr>
      </w:pPr>
    </w:p>
    <w:p w14:paraId="6A400960" w14:textId="77777777" w:rsidR="006649E2" w:rsidRDefault="006649E2">
      <w:pPr>
        <w:pStyle w:val="BodyText"/>
        <w:spacing w:before="10"/>
        <w:rPr>
          <w:sz w:val="19"/>
        </w:rPr>
      </w:pPr>
    </w:p>
    <w:p w14:paraId="35B4A934" w14:textId="77777777" w:rsidR="006649E2" w:rsidRDefault="0072524B">
      <w:pPr>
        <w:spacing w:before="96"/>
        <w:ind w:right="2980"/>
        <w:jc w:val="right"/>
        <w:rPr>
          <w:sz w:val="14"/>
        </w:rPr>
      </w:pPr>
      <w:r>
        <w:pict w14:anchorId="2B55C8C8">
          <v:shape id="docshape26" o:spid="_x0000_s2050" type="#_x0000_t202" style="position:absolute;left:0;text-align:left;margin-left:58.9pt;margin-top:-156.6pt;width:510.35pt;height:165.5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9"/>
                    <w:gridCol w:w="3385"/>
                    <w:gridCol w:w="3366"/>
                  </w:tblGrid>
                  <w:tr w:rsidR="006649E2" w14:paraId="5AED7A3F" w14:textId="77777777">
                    <w:trPr>
                      <w:trHeight w:val="1588"/>
                    </w:trPr>
                    <w:tc>
                      <w:tcPr>
                        <w:tcW w:w="3399" w:type="dxa"/>
                      </w:tcPr>
                      <w:p w14:paraId="29F3B2F1" w14:textId="77777777" w:rsidR="006649E2" w:rsidRDefault="0072524B">
                        <w:pPr>
                          <w:pStyle w:val="TableParagraph"/>
                          <w:spacing w:before="410"/>
                          <w:ind w:left="463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15"/>
                            <w:sz w:val="65"/>
                          </w:rPr>
                          <w:t>hoping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5247F3A" w14:textId="77777777" w:rsidR="006649E2" w:rsidRDefault="0072524B">
                        <w:pPr>
                          <w:pStyle w:val="TableParagraph"/>
                          <w:spacing w:before="372"/>
                          <w:ind w:left="482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10"/>
                            <w:sz w:val="65"/>
                          </w:rPr>
                          <w:t>popped</w:t>
                        </w:r>
                      </w:p>
                    </w:tc>
                    <w:tc>
                      <w:tcPr>
                        <w:tcW w:w="3366" w:type="dxa"/>
                      </w:tcPr>
                      <w:p w14:paraId="643185F8" w14:textId="77777777" w:rsidR="006649E2" w:rsidRDefault="0072524B">
                        <w:pPr>
                          <w:pStyle w:val="TableParagraph"/>
                          <w:spacing w:before="458"/>
                          <w:ind w:left="816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15"/>
                            <w:sz w:val="65"/>
                          </w:rPr>
                          <w:t>writer</w:t>
                        </w:r>
                      </w:p>
                    </w:tc>
                  </w:tr>
                  <w:tr w:rsidR="006649E2" w14:paraId="3B85C495" w14:textId="77777777">
                    <w:trPr>
                      <w:trHeight w:val="1588"/>
                    </w:trPr>
                    <w:tc>
                      <w:tcPr>
                        <w:tcW w:w="3399" w:type="dxa"/>
                      </w:tcPr>
                      <w:p w14:paraId="6377A617" w14:textId="77777777" w:rsidR="006649E2" w:rsidRDefault="0072524B">
                        <w:pPr>
                          <w:pStyle w:val="TableParagraph"/>
                          <w:spacing w:before="396"/>
                          <w:ind w:left="490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20"/>
                            <w:sz w:val="65"/>
                          </w:rPr>
                          <w:t>writing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002BAD15" w14:textId="77777777" w:rsidR="006649E2" w:rsidRDefault="0072524B">
                        <w:pPr>
                          <w:pStyle w:val="TableParagraph"/>
                          <w:spacing w:before="478"/>
                          <w:ind w:left="424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15"/>
                            <w:sz w:val="65"/>
                          </w:rPr>
                          <w:t>merrily</w:t>
                        </w:r>
                      </w:p>
                    </w:tc>
                    <w:tc>
                      <w:tcPr>
                        <w:tcW w:w="3366" w:type="dxa"/>
                      </w:tcPr>
                      <w:p w14:paraId="269BA13F" w14:textId="77777777" w:rsidR="006649E2" w:rsidRDefault="0072524B">
                        <w:pPr>
                          <w:pStyle w:val="TableParagraph"/>
                          <w:spacing w:before="454"/>
                          <w:ind w:left="664"/>
                          <w:rPr>
                            <w:sz w:val="65"/>
                          </w:rPr>
                        </w:pPr>
                        <w:r>
                          <w:rPr>
                            <w:color w:val="424242"/>
                            <w:w w:val="105"/>
                            <w:sz w:val="65"/>
                          </w:rPr>
                          <w:t>easily</w:t>
                        </w:r>
                      </w:p>
                    </w:tc>
                  </w:tr>
                </w:tbl>
                <w:p w14:paraId="15D35010" w14:textId="77777777" w:rsidR="006649E2" w:rsidRDefault="006649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D6D6D6"/>
          <w:w w:val="80"/>
          <w:sz w:val="14"/>
        </w:rPr>
        <w:t>..</w:t>
      </w:r>
    </w:p>
    <w:p w14:paraId="6ECBF6FF" w14:textId="77777777" w:rsidR="006649E2" w:rsidRDefault="006649E2">
      <w:pPr>
        <w:pStyle w:val="BodyText"/>
        <w:rPr>
          <w:sz w:val="20"/>
        </w:rPr>
      </w:pPr>
    </w:p>
    <w:p w14:paraId="21CF7CF0" w14:textId="77777777" w:rsidR="006649E2" w:rsidRDefault="006649E2">
      <w:pPr>
        <w:pStyle w:val="BodyText"/>
        <w:rPr>
          <w:sz w:val="20"/>
        </w:rPr>
      </w:pPr>
    </w:p>
    <w:p w14:paraId="2FF8D709" w14:textId="77777777" w:rsidR="006649E2" w:rsidRDefault="006649E2">
      <w:pPr>
        <w:pStyle w:val="BodyText"/>
        <w:spacing w:before="4"/>
        <w:rPr>
          <w:sz w:val="26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3380"/>
        <w:gridCol w:w="3375"/>
      </w:tblGrid>
      <w:tr w:rsidR="006649E2" w14:paraId="258E24C4" w14:textId="77777777">
        <w:trPr>
          <w:trHeight w:val="1593"/>
        </w:trPr>
        <w:tc>
          <w:tcPr>
            <w:tcW w:w="3394" w:type="dxa"/>
          </w:tcPr>
          <w:p w14:paraId="785E318F" w14:textId="77777777" w:rsidR="006649E2" w:rsidRDefault="0072524B">
            <w:pPr>
              <w:pStyle w:val="TableParagraph"/>
              <w:spacing w:before="463"/>
              <w:ind w:left="459"/>
              <w:rPr>
                <w:sz w:val="65"/>
              </w:rPr>
            </w:pPr>
            <w:r>
              <w:rPr>
                <w:color w:val="424242"/>
                <w:w w:val="110"/>
                <w:sz w:val="65"/>
              </w:rPr>
              <w:t>bravely</w:t>
            </w:r>
          </w:p>
        </w:tc>
        <w:tc>
          <w:tcPr>
            <w:tcW w:w="3380" w:type="dxa"/>
          </w:tcPr>
          <w:p w14:paraId="50A02B1E" w14:textId="77777777" w:rsidR="006649E2" w:rsidRDefault="0072524B">
            <w:pPr>
              <w:pStyle w:val="TableParagraph"/>
              <w:spacing w:before="458"/>
              <w:ind w:left="317"/>
              <w:rPr>
                <w:sz w:val="65"/>
              </w:rPr>
            </w:pPr>
            <w:r>
              <w:rPr>
                <w:color w:val="424242"/>
                <w:w w:val="110"/>
                <w:sz w:val="65"/>
              </w:rPr>
              <w:t>smarter</w:t>
            </w:r>
          </w:p>
        </w:tc>
        <w:tc>
          <w:tcPr>
            <w:tcW w:w="3375" w:type="dxa"/>
          </w:tcPr>
          <w:p w14:paraId="2BA2F498" w14:textId="77777777" w:rsidR="006649E2" w:rsidRDefault="0072524B">
            <w:pPr>
              <w:pStyle w:val="TableParagraph"/>
              <w:spacing w:before="458"/>
              <w:ind w:left="562"/>
              <w:rPr>
                <w:sz w:val="65"/>
              </w:rPr>
            </w:pPr>
            <w:r>
              <w:rPr>
                <w:color w:val="424242"/>
                <w:w w:val="105"/>
                <w:sz w:val="65"/>
              </w:rPr>
              <w:t>server</w:t>
            </w:r>
          </w:p>
        </w:tc>
      </w:tr>
      <w:tr w:rsidR="006649E2" w14:paraId="6FD920E7" w14:textId="77777777">
        <w:trPr>
          <w:trHeight w:val="1593"/>
        </w:trPr>
        <w:tc>
          <w:tcPr>
            <w:tcW w:w="3394" w:type="dxa"/>
          </w:tcPr>
          <w:p w14:paraId="592539DC" w14:textId="77777777" w:rsidR="006649E2" w:rsidRDefault="0072524B">
            <w:pPr>
              <w:pStyle w:val="TableParagraph"/>
              <w:spacing w:before="474"/>
              <w:ind w:left="370"/>
              <w:rPr>
                <w:sz w:val="65"/>
              </w:rPr>
            </w:pPr>
            <w:proofErr w:type="spellStart"/>
            <w:r>
              <w:rPr>
                <w:color w:val="424242"/>
                <w:w w:val="110"/>
                <w:sz w:val="65"/>
              </w:rPr>
              <w:t>serv</w:t>
            </w:r>
            <w:r>
              <w:rPr>
                <w:color w:val="424242"/>
                <w:spacing w:val="-132"/>
                <w:w w:val="110"/>
                <w:sz w:val="65"/>
              </w:rPr>
              <w:t>i</w:t>
            </w:r>
            <w:proofErr w:type="spellEnd"/>
            <w:r>
              <w:rPr>
                <w:color w:val="424242"/>
                <w:w w:val="107"/>
                <w:position w:val="36"/>
                <w:sz w:val="27"/>
              </w:rPr>
              <w:t>•</w:t>
            </w:r>
            <w:r>
              <w:rPr>
                <w:color w:val="424242"/>
                <w:spacing w:val="-46"/>
                <w:position w:val="36"/>
                <w:sz w:val="27"/>
              </w:rPr>
              <w:t xml:space="preserve"> </w:t>
            </w:r>
            <w:r>
              <w:rPr>
                <w:color w:val="424242"/>
                <w:w w:val="110"/>
                <w:sz w:val="65"/>
              </w:rPr>
              <w:t>ng</w:t>
            </w:r>
          </w:p>
        </w:tc>
        <w:tc>
          <w:tcPr>
            <w:tcW w:w="3380" w:type="dxa"/>
          </w:tcPr>
          <w:p w14:paraId="042991C8" w14:textId="77777777" w:rsidR="006649E2" w:rsidRDefault="0072524B">
            <w:pPr>
              <w:pStyle w:val="TableParagraph"/>
              <w:spacing w:before="473"/>
              <w:ind w:left="640"/>
              <w:rPr>
                <w:sz w:val="65"/>
              </w:rPr>
            </w:pPr>
            <w:r>
              <w:rPr>
                <w:color w:val="424242"/>
                <w:w w:val="105"/>
                <w:sz w:val="65"/>
              </w:rPr>
              <w:t>shaker</w:t>
            </w:r>
          </w:p>
        </w:tc>
        <w:tc>
          <w:tcPr>
            <w:tcW w:w="3375" w:type="dxa"/>
          </w:tcPr>
          <w:p w14:paraId="49CA4580" w14:textId="77777777" w:rsidR="006649E2" w:rsidRDefault="0072524B">
            <w:pPr>
              <w:pStyle w:val="TableParagraph"/>
              <w:spacing w:before="478"/>
              <w:ind w:left="567"/>
              <w:rPr>
                <w:sz w:val="65"/>
              </w:rPr>
            </w:pPr>
            <w:r>
              <w:rPr>
                <w:color w:val="424242"/>
                <w:w w:val="105"/>
                <w:sz w:val="65"/>
              </w:rPr>
              <w:t>shaking</w:t>
            </w:r>
          </w:p>
        </w:tc>
      </w:tr>
    </w:tbl>
    <w:p w14:paraId="77D04336" w14:textId="77777777" w:rsidR="0072524B" w:rsidRDefault="0072524B"/>
    <w:sectPr w:rsidR="0072524B">
      <w:pgSz w:w="12240" w:h="15840"/>
      <w:pgMar w:top="2680" w:right="720" w:bottom="280" w:left="760" w:header="1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4A8D" w14:textId="77777777" w:rsidR="0072524B" w:rsidRDefault="0072524B">
      <w:r>
        <w:separator/>
      </w:r>
    </w:p>
  </w:endnote>
  <w:endnote w:type="continuationSeparator" w:id="0">
    <w:p w14:paraId="4E664EB6" w14:textId="77777777" w:rsidR="0072524B" w:rsidRDefault="0072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2B1F" w14:textId="77777777" w:rsidR="0072524B" w:rsidRDefault="0072524B">
      <w:r>
        <w:separator/>
      </w:r>
    </w:p>
  </w:footnote>
  <w:footnote w:type="continuationSeparator" w:id="0">
    <w:p w14:paraId="0D27008E" w14:textId="77777777" w:rsidR="0072524B" w:rsidRDefault="0072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073" w14:textId="77777777" w:rsidR="006649E2" w:rsidRDefault="0072524B">
    <w:pPr>
      <w:pStyle w:val="BodyText"/>
      <w:spacing w:line="14" w:lineRule="auto"/>
      <w:rPr>
        <w:sz w:val="20"/>
      </w:rPr>
    </w:pPr>
    <w:r>
      <w:pict w14:anchorId="784848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33.45pt;margin-top:82pt;width:152.2pt;height:33.9pt;z-index:-251658752;mso-position-horizontal-relative:page;mso-position-vertical-relative:page" filled="f" stroked="f">
          <v:textbox inset="0,0,0,0">
            <w:txbxContent>
              <w:p w14:paraId="330104FC" w14:textId="77777777" w:rsidR="006649E2" w:rsidRDefault="0072524B">
                <w:pPr>
                  <w:spacing w:before="2"/>
                  <w:ind w:left="20"/>
                  <w:rPr>
                    <w:sz w:val="57"/>
                  </w:rPr>
                </w:pPr>
                <w:r>
                  <w:rPr>
                    <w:color w:val="4B4B4B"/>
                    <w:w w:val="95"/>
                    <w:sz w:val="57"/>
                  </w:rPr>
                  <w:t>Flash</w:t>
                </w:r>
                <w:r>
                  <w:rPr>
                    <w:color w:val="4B4B4B"/>
                    <w:spacing w:val="70"/>
                    <w:w w:val="95"/>
                    <w:sz w:val="57"/>
                  </w:rPr>
                  <w:t xml:space="preserve"> </w:t>
                </w:r>
                <w:r>
                  <w:rPr>
                    <w:color w:val="4B4B4B"/>
                    <w:w w:val="95"/>
                    <w:sz w:val="57"/>
                  </w:rPr>
                  <w:t>Cards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7C6"/>
    <w:multiLevelType w:val="hybridMultilevel"/>
    <w:tmpl w:val="3CC6E1DA"/>
    <w:lvl w:ilvl="0" w:tplc="F152871C">
      <w:numFmt w:val="bullet"/>
      <w:lvlText w:val="•"/>
      <w:lvlJc w:val="left"/>
      <w:pPr>
        <w:ind w:left="1523" w:hanging="363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2"/>
        <w:sz w:val="39"/>
        <w:szCs w:val="39"/>
        <w:lang w:val="en-US" w:eastAsia="en-US" w:bidi="ar-SA"/>
      </w:rPr>
    </w:lvl>
    <w:lvl w:ilvl="1" w:tplc="D0362E66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ar-SA"/>
      </w:rPr>
    </w:lvl>
    <w:lvl w:ilvl="2" w:tplc="76F29D62">
      <w:numFmt w:val="bullet"/>
      <w:lvlText w:val="•"/>
      <w:lvlJc w:val="left"/>
      <w:pPr>
        <w:ind w:left="3368" w:hanging="363"/>
      </w:pPr>
      <w:rPr>
        <w:rFonts w:hint="default"/>
        <w:lang w:val="en-US" w:eastAsia="en-US" w:bidi="ar-SA"/>
      </w:rPr>
    </w:lvl>
    <w:lvl w:ilvl="3" w:tplc="2416A37A">
      <w:numFmt w:val="bullet"/>
      <w:lvlText w:val="•"/>
      <w:lvlJc w:val="left"/>
      <w:pPr>
        <w:ind w:left="4292" w:hanging="363"/>
      </w:pPr>
      <w:rPr>
        <w:rFonts w:hint="default"/>
        <w:lang w:val="en-US" w:eastAsia="en-US" w:bidi="ar-SA"/>
      </w:rPr>
    </w:lvl>
    <w:lvl w:ilvl="4" w:tplc="2F123E7C">
      <w:numFmt w:val="bullet"/>
      <w:lvlText w:val="•"/>
      <w:lvlJc w:val="left"/>
      <w:pPr>
        <w:ind w:left="5216" w:hanging="363"/>
      </w:pPr>
      <w:rPr>
        <w:rFonts w:hint="default"/>
        <w:lang w:val="en-US" w:eastAsia="en-US" w:bidi="ar-SA"/>
      </w:rPr>
    </w:lvl>
    <w:lvl w:ilvl="5" w:tplc="6EC4C16E">
      <w:numFmt w:val="bullet"/>
      <w:lvlText w:val="•"/>
      <w:lvlJc w:val="left"/>
      <w:pPr>
        <w:ind w:left="6140" w:hanging="363"/>
      </w:pPr>
      <w:rPr>
        <w:rFonts w:hint="default"/>
        <w:lang w:val="en-US" w:eastAsia="en-US" w:bidi="ar-SA"/>
      </w:rPr>
    </w:lvl>
    <w:lvl w:ilvl="6" w:tplc="4D6820F2">
      <w:numFmt w:val="bullet"/>
      <w:lvlText w:val="•"/>
      <w:lvlJc w:val="left"/>
      <w:pPr>
        <w:ind w:left="7064" w:hanging="363"/>
      </w:pPr>
      <w:rPr>
        <w:rFonts w:hint="default"/>
        <w:lang w:val="en-US" w:eastAsia="en-US" w:bidi="ar-SA"/>
      </w:rPr>
    </w:lvl>
    <w:lvl w:ilvl="7" w:tplc="66647198">
      <w:numFmt w:val="bullet"/>
      <w:lvlText w:val="•"/>
      <w:lvlJc w:val="left"/>
      <w:pPr>
        <w:ind w:left="7988" w:hanging="363"/>
      </w:pPr>
      <w:rPr>
        <w:rFonts w:hint="default"/>
        <w:lang w:val="en-US" w:eastAsia="en-US" w:bidi="ar-SA"/>
      </w:rPr>
    </w:lvl>
    <w:lvl w:ilvl="8" w:tplc="64962C64">
      <w:numFmt w:val="bullet"/>
      <w:lvlText w:val="•"/>
      <w:lvlJc w:val="left"/>
      <w:pPr>
        <w:ind w:left="891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CFB1A85"/>
    <w:multiLevelType w:val="hybridMultilevel"/>
    <w:tmpl w:val="2524403E"/>
    <w:lvl w:ilvl="0" w:tplc="FC6A2020">
      <w:start w:val="1"/>
      <w:numFmt w:val="decimal"/>
      <w:lvlText w:val="%1."/>
      <w:lvlJc w:val="left"/>
      <w:pPr>
        <w:ind w:left="1519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4"/>
        <w:sz w:val="39"/>
        <w:szCs w:val="39"/>
        <w:lang w:val="en-US" w:eastAsia="en-US" w:bidi="ar-SA"/>
      </w:rPr>
    </w:lvl>
    <w:lvl w:ilvl="1" w:tplc="B8228638">
      <w:numFmt w:val="bullet"/>
      <w:lvlText w:val="•"/>
      <w:lvlJc w:val="left"/>
      <w:pPr>
        <w:ind w:left="2444" w:hanging="365"/>
      </w:pPr>
      <w:rPr>
        <w:rFonts w:hint="default"/>
        <w:lang w:val="en-US" w:eastAsia="en-US" w:bidi="ar-SA"/>
      </w:rPr>
    </w:lvl>
    <w:lvl w:ilvl="2" w:tplc="AC7A32F6">
      <w:numFmt w:val="bullet"/>
      <w:lvlText w:val="•"/>
      <w:lvlJc w:val="left"/>
      <w:pPr>
        <w:ind w:left="3368" w:hanging="365"/>
      </w:pPr>
      <w:rPr>
        <w:rFonts w:hint="default"/>
        <w:lang w:val="en-US" w:eastAsia="en-US" w:bidi="ar-SA"/>
      </w:rPr>
    </w:lvl>
    <w:lvl w:ilvl="3" w:tplc="5FC0DA06">
      <w:numFmt w:val="bullet"/>
      <w:lvlText w:val="•"/>
      <w:lvlJc w:val="left"/>
      <w:pPr>
        <w:ind w:left="4292" w:hanging="365"/>
      </w:pPr>
      <w:rPr>
        <w:rFonts w:hint="default"/>
        <w:lang w:val="en-US" w:eastAsia="en-US" w:bidi="ar-SA"/>
      </w:rPr>
    </w:lvl>
    <w:lvl w:ilvl="4" w:tplc="B9404C78">
      <w:numFmt w:val="bullet"/>
      <w:lvlText w:val="•"/>
      <w:lvlJc w:val="left"/>
      <w:pPr>
        <w:ind w:left="5216" w:hanging="365"/>
      </w:pPr>
      <w:rPr>
        <w:rFonts w:hint="default"/>
        <w:lang w:val="en-US" w:eastAsia="en-US" w:bidi="ar-SA"/>
      </w:rPr>
    </w:lvl>
    <w:lvl w:ilvl="5" w:tplc="1048EAE6">
      <w:numFmt w:val="bullet"/>
      <w:lvlText w:val="•"/>
      <w:lvlJc w:val="left"/>
      <w:pPr>
        <w:ind w:left="6140" w:hanging="365"/>
      </w:pPr>
      <w:rPr>
        <w:rFonts w:hint="default"/>
        <w:lang w:val="en-US" w:eastAsia="en-US" w:bidi="ar-SA"/>
      </w:rPr>
    </w:lvl>
    <w:lvl w:ilvl="6" w:tplc="3468D4E4">
      <w:numFmt w:val="bullet"/>
      <w:lvlText w:val="•"/>
      <w:lvlJc w:val="left"/>
      <w:pPr>
        <w:ind w:left="7064" w:hanging="365"/>
      </w:pPr>
      <w:rPr>
        <w:rFonts w:hint="default"/>
        <w:lang w:val="en-US" w:eastAsia="en-US" w:bidi="ar-SA"/>
      </w:rPr>
    </w:lvl>
    <w:lvl w:ilvl="7" w:tplc="EE8298B8">
      <w:numFmt w:val="bullet"/>
      <w:lvlText w:val="•"/>
      <w:lvlJc w:val="left"/>
      <w:pPr>
        <w:ind w:left="7988" w:hanging="365"/>
      </w:pPr>
      <w:rPr>
        <w:rFonts w:hint="default"/>
        <w:lang w:val="en-US" w:eastAsia="en-US" w:bidi="ar-SA"/>
      </w:rPr>
    </w:lvl>
    <w:lvl w:ilvl="8" w:tplc="46B86C74">
      <w:numFmt w:val="bullet"/>
      <w:lvlText w:val="•"/>
      <w:lvlJc w:val="left"/>
      <w:pPr>
        <w:ind w:left="8912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9E2"/>
    <w:rsid w:val="006649E2"/>
    <w:rsid w:val="0072524B"/>
    <w:rsid w:val="00A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7FE04E20"/>
  <w15:docId w15:val="{6C90EE41-E04E-4FDF-B07A-1F956A7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28"/>
      <w:ind w:left="152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</cp:lastModifiedBy>
  <cp:revision>2</cp:revision>
  <dcterms:created xsi:type="dcterms:W3CDTF">2021-10-01T00:04:00Z</dcterms:created>
  <dcterms:modified xsi:type="dcterms:W3CDTF">2021-12-09T23:45:00Z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Canon iR-ADV 6575  PDF</vt:lpwstr>
  </property>
  <property fmtid="{D5CDD505-2E9C-101B-9397-08002B2CF9AE}" pid="4" name="LastSaved">
    <vt:filetime>2019-06-10T00:00:00Z</vt:filetime>
  </property>
</Properties>
</file>